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B9" w:rsidRPr="009950B9" w:rsidRDefault="009950B9" w:rsidP="009950B9">
      <w:pPr>
        <w:widowControl w:val="0"/>
        <w:autoSpaceDE w:val="0"/>
        <w:autoSpaceDN w:val="0"/>
        <w:spacing w:before="67" w:after="0"/>
        <w:ind w:left="1103" w:right="72"/>
        <w:jc w:val="right"/>
        <w:outlineLvl w:val="0"/>
        <w:rPr>
          <w:rFonts w:eastAsia="Times New Roman" w:cs="Times New Roman"/>
          <w:b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      </w:t>
      </w:r>
      <w:r w:rsidRPr="009950B9">
        <w:rPr>
          <w:rFonts w:eastAsia="Times New Roman" w:cs="Times New Roman"/>
          <w:b/>
          <w:color w:val="000000" w:themeColor="text1"/>
          <w:sz w:val="24"/>
          <w:szCs w:val="24"/>
        </w:rPr>
        <w:t xml:space="preserve">Приложение 1 </w:t>
      </w:r>
    </w:p>
    <w:p w:rsidR="009950B9" w:rsidRDefault="009950B9" w:rsidP="009950B9">
      <w:pPr>
        <w:widowControl w:val="0"/>
        <w:autoSpaceDE w:val="0"/>
        <w:autoSpaceDN w:val="0"/>
        <w:spacing w:before="67" w:after="0"/>
        <w:ind w:left="1103" w:right="72"/>
        <w:jc w:val="right"/>
        <w:outlineLvl w:val="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9950B9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к </w:t>
      </w:r>
      <w:r w:rsidRPr="009950B9">
        <w:rPr>
          <w:rFonts w:eastAsia="Times New Roman" w:cs="Times New Roman"/>
          <w:b/>
          <w:color w:val="000000" w:themeColor="text1"/>
          <w:sz w:val="24"/>
          <w:szCs w:val="24"/>
        </w:rPr>
        <w:t>приказу № 91-о/д от 20.03.2025</w:t>
      </w:r>
    </w:p>
    <w:p w:rsidR="009950B9" w:rsidRPr="009950B9" w:rsidRDefault="009950B9" w:rsidP="009950B9">
      <w:pPr>
        <w:widowControl w:val="0"/>
        <w:autoSpaceDE w:val="0"/>
        <w:autoSpaceDN w:val="0"/>
        <w:spacing w:before="67" w:after="0"/>
        <w:ind w:left="1103" w:right="72"/>
        <w:jc w:val="right"/>
        <w:outlineLvl w:val="0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9E1A26" w:rsidRPr="00736C11" w:rsidRDefault="009E1A26" w:rsidP="009E1A26">
      <w:pPr>
        <w:widowControl w:val="0"/>
        <w:autoSpaceDE w:val="0"/>
        <w:autoSpaceDN w:val="0"/>
        <w:spacing w:before="67" w:after="0"/>
        <w:ind w:left="1103" w:right="1514"/>
        <w:jc w:val="center"/>
        <w:outlineLvl w:val="0"/>
        <w:rPr>
          <w:rFonts w:eastAsia="Times New Roman" w:cs="Times New Roman"/>
          <w:b/>
          <w:sz w:val="24"/>
          <w:szCs w:val="24"/>
        </w:rPr>
      </w:pPr>
      <w:r w:rsidRPr="00736C11">
        <w:rPr>
          <w:rFonts w:eastAsia="Times New Roman" w:cs="Times New Roman"/>
          <w:b/>
          <w:sz w:val="24"/>
          <w:szCs w:val="24"/>
        </w:rPr>
        <w:t>Муниципальное</w:t>
      </w:r>
      <w:r w:rsidRPr="00736C11">
        <w:rPr>
          <w:rFonts w:eastAsia="Times New Roman" w:cs="Times New Roman"/>
          <w:b/>
          <w:spacing w:val="-7"/>
          <w:sz w:val="24"/>
          <w:szCs w:val="24"/>
        </w:rPr>
        <w:t xml:space="preserve"> </w:t>
      </w:r>
      <w:r w:rsidRPr="00736C11">
        <w:rPr>
          <w:rFonts w:eastAsia="Times New Roman" w:cs="Times New Roman"/>
          <w:b/>
          <w:sz w:val="24"/>
          <w:szCs w:val="24"/>
        </w:rPr>
        <w:t>бюджетное</w:t>
      </w:r>
      <w:r w:rsidRPr="00736C11">
        <w:rPr>
          <w:rFonts w:eastAsia="Times New Roman" w:cs="Times New Roman"/>
          <w:b/>
          <w:spacing w:val="-6"/>
          <w:sz w:val="24"/>
          <w:szCs w:val="24"/>
        </w:rPr>
        <w:t xml:space="preserve"> </w:t>
      </w:r>
      <w:r w:rsidRPr="00736C11">
        <w:rPr>
          <w:rFonts w:eastAsia="Times New Roman" w:cs="Times New Roman"/>
          <w:b/>
          <w:sz w:val="24"/>
          <w:szCs w:val="24"/>
        </w:rPr>
        <w:t>общеобразовательное</w:t>
      </w:r>
      <w:r w:rsidRPr="00736C11">
        <w:rPr>
          <w:rFonts w:eastAsia="Times New Roman" w:cs="Times New Roman"/>
          <w:b/>
          <w:spacing w:val="-6"/>
          <w:sz w:val="24"/>
          <w:szCs w:val="24"/>
        </w:rPr>
        <w:t xml:space="preserve"> </w:t>
      </w:r>
      <w:r w:rsidRPr="00736C11">
        <w:rPr>
          <w:rFonts w:eastAsia="Times New Roman" w:cs="Times New Roman"/>
          <w:b/>
          <w:sz w:val="24"/>
          <w:szCs w:val="24"/>
        </w:rPr>
        <w:t>учреждение</w:t>
      </w:r>
    </w:p>
    <w:p w:rsidR="009E1A26" w:rsidRPr="00736C11" w:rsidRDefault="009E1A26" w:rsidP="009E1A26">
      <w:pPr>
        <w:widowControl w:val="0"/>
        <w:autoSpaceDE w:val="0"/>
        <w:autoSpaceDN w:val="0"/>
        <w:spacing w:before="3" w:after="0"/>
        <w:ind w:left="1103" w:right="1508"/>
        <w:jc w:val="center"/>
        <w:rPr>
          <w:rFonts w:eastAsia="Times New Roman" w:cs="Times New Roman"/>
          <w:b/>
          <w:sz w:val="24"/>
          <w:szCs w:val="24"/>
        </w:rPr>
      </w:pPr>
      <w:r w:rsidRPr="00736C11">
        <w:rPr>
          <w:rFonts w:eastAsia="Times New Roman" w:cs="Times New Roman"/>
          <w:b/>
          <w:sz w:val="24"/>
          <w:szCs w:val="24"/>
        </w:rPr>
        <w:t>«</w:t>
      </w:r>
      <w:proofErr w:type="spellStart"/>
      <w:r w:rsidRPr="00736C11">
        <w:rPr>
          <w:rFonts w:eastAsia="Times New Roman" w:cs="Times New Roman"/>
          <w:b/>
          <w:sz w:val="24"/>
          <w:szCs w:val="24"/>
        </w:rPr>
        <w:t>Большеболдинская</w:t>
      </w:r>
      <w:proofErr w:type="spellEnd"/>
      <w:r w:rsidRPr="00736C11">
        <w:rPr>
          <w:rFonts w:eastAsia="Times New Roman" w:cs="Times New Roman"/>
          <w:b/>
          <w:sz w:val="24"/>
          <w:szCs w:val="24"/>
        </w:rPr>
        <w:t xml:space="preserve"> средняя школа </w:t>
      </w:r>
      <w:proofErr w:type="spellStart"/>
      <w:r w:rsidRPr="00736C11">
        <w:rPr>
          <w:rFonts w:eastAsia="Times New Roman" w:cs="Times New Roman"/>
          <w:b/>
          <w:sz w:val="24"/>
          <w:szCs w:val="24"/>
        </w:rPr>
        <w:t>им.А.С.Пушкина</w:t>
      </w:r>
      <w:proofErr w:type="spellEnd"/>
      <w:r w:rsidRPr="00736C11">
        <w:rPr>
          <w:rFonts w:eastAsia="Times New Roman" w:cs="Times New Roman"/>
          <w:b/>
          <w:sz w:val="24"/>
          <w:szCs w:val="24"/>
        </w:rPr>
        <w:t>»</w:t>
      </w:r>
    </w:p>
    <w:p w:rsidR="009E1A26" w:rsidRPr="009E1A26" w:rsidRDefault="009E1A26" w:rsidP="009E1A26">
      <w:pPr>
        <w:widowControl w:val="0"/>
        <w:autoSpaceDE w:val="0"/>
        <w:autoSpaceDN w:val="0"/>
        <w:spacing w:before="3" w:after="0"/>
        <w:ind w:left="1103" w:right="1508"/>
        <w:jc w:val="center"/>
        <w:rPr>
          <w:rFonts w:eastAsia="Times New Roman" w:cs="Times New Roman"/>
          <w:sz w:val="24"/>
          <w:szCs w:val="24"/>
        </w:rPr>
      </w:pPr>
    </w:p>
    <w:p w:rsidR="009E1A26" w:rsidRDefault="009E1A26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b/>
          <w:sz w:val="24"/>
          <w:szCs w:val="24"/>
        </w:rPr>
      </w:pP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b/>
          <w:sz w:val="24"/>
          <w:szCs w:val="24"/>
        </w:rPr>
      </w:pPr>
      <w:r w:rsidRPr="000A77AC">
        <w:rPr>
          <w:rFonts w:eastAsia="Times New Roman" w:cs="Times New Roman"/>
          <w:b/>
          <w:sz w:val="24"/>
          <w:szCs w:val="24"/>
        </w:rPr>
        <w:t>Принят</w:t>
      </w:r>
      <w:r w:rsidRPr="000A77AC">
        <w:rPr>
          <w:rFonts w:eastAsia="Times New Roman" w:cs="Times New Roman"/>
          <w:sz w:val="24"/>
          <w:szCs w:val="24"/>
        </w:rPr>
        <w:t xml:space="preserve"> на педагогическом совете                                                          </w:t>
      </w:r>
      <w:r w:rsidRPr="000A77AC">
        <w:rPr>
          <w:rFonts w:eastAsia="Times New Roman" w:cs="Times New Roman"/>
          <w:b/>
          <w:sz w:val="24"/>
          <w:szCs w:val="24"/>
        </w:rPr>
        <w:t>Утвержден</w:t>
      </w: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МБОУ «Б-Болдинская средняя школа                                             приказом директора </w:t>
      </w: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A77AC">
        <w:rPr>
          <w:rFonts w:eastAsia="Times New Roman" w:cs="Times New Roman"/>
          <w:sz w:val="24"/>
          <w:szCs w:val="24"/>
        </w:rPr>
        <w:t>им.А.С.Пушкина</w:t>
      </w:r>
      <w:proofErr w:type="spellEnd"/>
      <w:r w:rsidRPr="000A77AC">
        <w:rPr>
          <w:rFonts w:eastAsia="Times New Roman" w:cs="Times New Roman"/>
          <w:sz w:val="24"/>
          <w:szCs w:val="24"/>
        </w:rPr>
        <w:t xml:space="preserve">»                                                  </w:t>
      </w:r>
      <w:r w:rsidR="00B66A41">
        <w:rPr>
          <w:rFonts w:eastAsia="Times New Roman" w:cs="Times New Roman"/>
          <w:sz w:val="24"/>
          <w:szCs w:val="24"/>
        </w:rPr>
        <w:t xml:space="preserve">                           № </w:t>
      </w:r>
      <w:r w:rsidR="009950B9">
        <w:rPr>
          <w:rFonts w:eastAsia="Times New Roman" w:cs="Times New Roman"/>
          <w:sz w:val="24"/>
          <w:szCs w:val="24"/>
        </w:rPr>
        <w:t>91</w:t>
      </w:r>
      <w:r w:rsidR="00770E68">
        <w:rPr>
          <w:rFonts w:eastAsia="Times New Roman" w:cs="Times New Roman"/>
          <w:sz w:val="24"/>
          <w:szCs w:val="24"/>
        </w:rPr>
        <w:t>-</w:t>
      </w:r>
      <w:r w:rsidR="009950B9">
        <w:rPr>
          <w:rFonts w:eastAsia="Times New Roman" w:cs="Times New Roman"/>
          <w:sz w:val="24"/>
          <w:szCs w:val="24"/>
        </w:rPr>
        <w:t xml:space="preserve"> </w:t>
      </w:r>
      <w:r w:rsidR="00770E68">
        <w:rPr>
          <w:rFonts w:eastAsia="Times New Roman" w:cs="Times New Roman"/>
          <w:sz w:val="24"/>
          <w:szCs w:val="24"/>
        </w:rPr>
        <w:t>о/д</w:t>
      </w:r>
      <w:r w:rsidR="009B65EF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0A77AC">
        <w:rPr>
          <w:rFonts w:eastAsia="Times New Roman" w:cs="Times New Roman"/>
          <w:sz w:val="24"/>
          <w:szCs w:val="24"/>
        </w:rPr>
        <w:t xml:space="preserve">от  </w:t>
      </w:r>
      <w:r w:rsidR="009950B9">
        <w:rPr>
          <w:rFonts w:eastAsia="Times New Roman" w:cs="Times New Roman"/>
          <w:sz w:val="24"/>
          <w:szCs w:val="24"/>
        </w:rPr>
        <w:t>20</w:t>
      </w:r>
      <w:proofErr w:type="gramEnd"/>
      <w:r w:rsidR="009950B9">
        <w:rPr>
          <w:rFonts w:eastAsia="Times New Roman" w:cs="Times New Roman"/>
          <w:sz w:val="24"/>
          <w:szCs w:val="24"/>
        </w:rPr>
        <w:t>.03.2025г.</w:t>
      </w: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>Протокол №</w:t>
      </w:r>
      <w:r w:rsidR="009950B9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9950B9">
        <w:rPr>
          <w:rFonts w:eastAsia="Times New Roman" w:cs="Times New Roman"/>
          <w:sz w:val="24"/>
          <w:szCs w:val="24"/>
        </w:rPr>
        <w:t>4</w:t>
      </w:r>
      <w:r w:rsidRPr="000A77AC">
        <w:rPr>
          <w:rFonts w:eastAsia="Times New Roman" w:cs="Times New Roman"/>
          <w:sz w:val="24"/>
          <w:szCs w:val="24"/>
        </w:rPr>
        <w:t xml:space="preserve"> </w:t>
      </w:r>
      <w:r w:rsidR="00B66A41">
        <w:rPr>
          <w:rFonts w:eastAsia="Times New Roman" w:cs="Times New Roman"/>
          <w:sz w:val="24"/>
          <w:szCs w:val="24"/>
        </w:rPr>
        <w:t xml:space="preserve"> </w:t>
      </w:r>
      <w:r w:rsidRPr="000A77AC">
        <w:rPr>
          <w:rFonts w:eastAsia="Times New Roman" w:cs="Times New Roman"/>
          <w:sz w:val="24"/>
          <w:szCs w:val="24"/>
        </w:rPr>
        <w:t>от</w:t>
      </w:r>
      <w:proofErr w:type="gramEnd"/>
      <w:r w:rsidR="009950B9">
        <w:rPr>
          <w:rFonts w:eastAsia="Times New Roman" w:cs="Times New Roman"/>
          <w:sz w:val="24"/>
          <w:szCs w:val="24"/>
        </w:rPr>
        <w:t xml:space="preserve"> 19.03.2025г</w:t>
      </w:r>
      <w:r w:rsidRPr="000A77AC">
        <w:rPr>
          <w:rFonts w:eastAsia="Times New Roman" w:cs="Times New Roman"/>
          <w:sz w:val="24"/>
          <w:szCs w:val="24"/>
        </w:rPr>
        <w:t xml:space="preserve"> </w:t>
      </w:r>
      <w:r w:rsidR="00B66A41">
        <w:rPr>
          <w:rFonts w:eastAsia="Times New Roman" w:cs="Times New Roman"/>
          <w:sz w:val="24"/>
          <w:szCs w:val="24"/>
        </w:rPr>
        <w:t xml:space="preserve"> </w:t>
      </w:r>
      <w:r w:rsidRPr="000A77AC">
        <w:rPr>
          <w:rFonts w:eastAsia="Times New Roman" w:cs="Times New Roman"/>
          <w:sz w:val="24"/>
          <w:szCs w:val="24"/>
        </w:rPr>
        <w:t xml:space="preserve"> </w:t>
      </w: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</w:p>
    <w:p w:rsidR="00D53F6B" w:rsidRPr="000A77AC" w:rsidRDefault="009C7313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Согласован </w:t>
      </w:r>
      <w:r w:rsidRPr="009C7313">
        <w:rPr>
          <w:rFonts w:eastAsia="Times New Roman" w:cs="Times New Roman"/>
          <w:sz w:val="24"/>
          <w:szCs w:val="24"/>
        </w:rPr>
        <w:t>с Советом родителей</w:t>
      </w:r>
    </w:p>
    <w:p w:rsidR="00D53F6B" w:rsidRPr="000A77AC" w:rsidRDefault="004D7F3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(протокол № </w:t>
      </w:r>
      <w:r w:rsidR="009950B9">
        <w:rPr>
          <w:rFonts w:eastAsia="Times New Roman" w:cs="Times New Roman"/>
          <w:sz w:val="24"/>
          <w:szCs w:val="24"/>
        </w:rPr>
        <w:t>4</w:t>
      </w:r>
      <w:r>
        <w:rPr>
          <w:rFonts w:eastAsia="Times New Roman" w:cs="Times New Roman"/>
          <w:sz w:val="24"/>
          <w:szCs w:val="24"/>
        </w:rPr>
        <w:t xml:space="preserve"> от</w:t>
      </w:r>
      <w:r w:rsidR="009950B9">
        <w:rPr>
          <w:rFonts w:eastAsia="Times New Roman" w:cs="Times New Roman"/>
          <w:sz w:val="24"/>
          <w:szCs w:val="24"/>
        </w:rPr>
        <w:t xml:space="preserve"> 18.03.2025г</w:t>
      </w:r>
      <w:r w:rsidR="009C7313">
        <w:rPr>
          <w:rFonts w:eastAsia="Times New Roman" w:cs="Times New Roman"/>
          <w:sz w:val="24"/>
          <w:szCs w:val="24"/>
        </w:rPr>
        <w:t>)</w:t>
      </w: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</w:p>
    <w:p w:rsidR="009C7313" w:rsidRPr="000A77AC" w:rsidRDefault="009C7313" w:rsidP="009C7313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Согласован </w:t>
      </w:r>
      <w:r w:rsidRPr="009C7313">
        <w:rPr>
          <w:rFonts w:eastAsia="Times New Roman" w:cs="Times New Roman"/>
          <w:sz w:val="24"/>
          <w:szCs w:val="24"/>
        </w:rPr>
        <w:t xml:space="preserve">с Советом </w:t>
      </w:r>
      <w:r>
        <w:rPr>
          <w:rFonts w:eastAsia="Times New Roman" w:cs="Times New Roman"/>
          <w:sz w:val="24"/>
          <w:szCs w:val="24"/>
        </w:rPr>
        <w:t>обучающихся</w:t>
      </w:r>
    </w:p>
    <w:p w:rsidR="009C7313" w:rsidRPr="000A77AC" w:rsidRDefault="009C7313" w:rsidP="009C7313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 </w:t>
      </w:r>
      <w:r w:rsidR="004D7F3B">
        <w:rPr>
          <w:rFonts w:eastAsia="Times New Roman" w:cs="Times New Roman"/>
          <w:sz w:val="24"/>
          <w:szCs w:val="24"/>
        </w:rPr>
        <w:t>(протокол №</w:t>
      </w:r>
      <w:r w:rsidR="009950B9">
        <w:rPr>
          <w:rFonts w:eastAsia="Times New Roman" w:cs="Times New Roman"/>
          <w:sz w:val="24"/>
          <w:szCs w:val="24"/>
        </w:rPr>
        <w:t xml:space="preserve"> 6 </w:t>
      </w:r>
      <w:r w:rsidR="004D7F3B">
        <w:rPr>
          <w:rFonts w:eastAsia="Times New Roman" w:cs="Times New Roman"/>
          <w:sz w:val="24"/>
          <w:szCs w:val="24"/>
        </w:rPr>
        <w:t>от</w:t>
      </w:r>
      <w:r w:rsidR="009950B9">
        <w:rPr>
          <w:rFonts w:eastAsia="Times New Roman" w:cs="Times New Roman"/>
          <w:sz w:val="24"/>
          <w:szCs w:val="24"/>
        </w:rPr>
        <w:t xml:space="preserve"> 20.03.2025г</w:t>
      </w:r>
      <w:r>
        <w:rPr>
          <w:rFonts w:eastAsia="Times New Roman" w:cs="Times New Roman"/>
          <w:sz w:val="24"/>
          <w:szCs w:val="24"/>
        </w:rPr>
        <w:t>)</w:t>
      </w: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                                                                  </w:t>
      </w: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jc w:val="center"/>
        <w:rPr>
          <w:rFonts w:eastAsia="Times New Roman" w:cs="Times New Roman"/>
          <w:b/>
          <w:sz w:val="24"/>
          <w:szCs w:val="24"/>
        </w:rPr>
      </w:pPr>
    </w:p>
    <w:p w:rsidR="00D53F6B" w:rsidRPr="00D53F6B" w:rsidRDefault="00D53F6B" w:rsidP="0029245B">
      <w:pPr>
        <w:widowControl w:val="0"/>
        <w:autoSpaceDE w:val="0"/>
        <w:autoSpaceDN w:val="0"/>
        <w:spacing w:after="0"/>
        <w:ind w:right="10"/>
        <w:jc w:val="center"/>
        <w:rPr>
          <w:rFonts w:eastAsia="Times New Roman" w:cs="Times New Roman"/>
          <w:b/>
          <w:sz w:val="24"/>
          <w:szCs w:val="24"/>
        </w:rPr>
      </w:pPr>
      <w:r w:rsidRPr="00D53F6B">
        <w:rPr>
          <w:rFonts w:eastAsia="Times New Roman" w:cs="Times New Roman"/>
          <w:b/>
          <w:sz w:val="24"/>
          <w:szCs w:val="24"/>
        </w:rPr>
        <w:t>Порядок</w:t>
      </w:r>
      <w:r w:rsidRPr="00D53F6B">
        <w:rPr>
          <w:rFonts w:eastAsia="Times New Roman" w:cs="Times New Roman"/>
          <w:b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учета</w:t>
      </w:r>
      <w:r w:rsidRPr="00D53F6B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мнения</w:t>
      </w:r>
      <w:r w:rsidRPr="00D53F6B">
        <w:rPr>
          <w:rFonts w:eastAsia="Times New Roman" w:cs="Times New Roman"/>
          <w:b/>
          <w:spacing w:val="-7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Совета</w:t>
      </w:r>
      <w:r w:rsidRPr="00D53F6B">
        <w:rPr>
          <w:rFonts w:eastAsia="Times New Roman" w:cs="Times New Roman"/>
          <w:b/>
          <w:spacing w:val="-8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обучающихся,</w:t>
      </w:r>
      <w:r w:rsidRPr="00D53F6B">
        <w:rPr>
          <w:rFonts w:eastAsia="Times New Roman" w:cs="Times New Roman"/>
          <w:b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Совета</w:t>
      </w:r>
      <w:r w:rsidRPr="00D53F6B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родителей несовершеннолетних обучающихся</w:t>
      </w:r>
      <w:r w:rsidR="0029245B">
        <w:rPr>
          <w:rFonts w:eastAsia="Times New Roman" w:cs="Times New Roman"/>
          <w:b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при</w:t>
      </w:r>
      <w:r w:rsidRPr="00D53F6B">
        <w:rPr>
          <w:rFonts w:eastAsia="Times New Roman" w:cs="Times New Roman"/>
          <w:b/>
          <w:spacing w:val="-8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принятии</w:t>
      </w:r>
      <w:r w:rsidRPr="00D53F6B">
        <w:rPr>
          <w:rFonts w:eastAsia="Times New Roman" w:cs="Times New Roman"/>
          <w:b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локальных</w:t>
      </w:r>
      <w:r w:rsidRPr="00D53F6B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актов</w:t>
      </w:r>
      <w:r w:rsidRPr="00D53F6B">
        <w:rPr>
          <w:rFonts w:eastAsia="Times New Roman" w:cs="Times New Roman"/>
          <w:b/>
          <w:spacing w:val="-8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pacing w:val="-2"/>
          <w:sz w:val="24"/>
          <w:szCs w:val="24"/>
        </w:rPr>
        <w:t>учреждения</w:t>
      </w:r>
    </w:p>
    <w:p w:rsidR="00D53F6B" w:rsidRPr="00D53F6B" w:rsidRDefault="00D53F6B" w:rsidP="00955AAB">
      <w:pPr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spacing w:before="321" w:after="0" w:line="319" w:lineRule="exact"/>
        <w:ind w:left="1100" w:hanging="279"/>
        <w:jc w:val="center"/>
        <w:rPr>
          <w:rFonts w:eastAsia="Times New Roman" w:cs="Times New Roman"/>
          <w:b/>
          <w:sz w:val="24"/>
          <w:szCs w:val="24"/>
        </w:rPr>
      </w:pPr>
      <w:r w:rsidRPr="00D53F6B">
        <w:rPr>
          <w:rFonts w:eastAsia="Times New Roman" w:cs="Times New Roman"/>
          <w:b/>
          <w:sz w:val="24"/>
          <w:szCs w:val="24"/>
        </w:rPr>
        <w:t>Общие</w:t>
      </w:r>
      <w:r w:rsidRPr="00D53F6B">
        <w:rPr>
          <w:rFonts w:eastAsia="Times New Roman" w:cs="Times New Roman"/>
          <w:b/>
          <w:spacing w:val="-3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pacing w:val="-2"/>
          <w:sz w:val="24"/>
          <w:szCs w:val="24"/>
        </w:rPr>
        <w:t>положения</w:t>
      </w:r>
    </w:p>
    <w:p w:rsidR="00D53F6B" w:rsidRPr="00D53F6B" w:rsidRDefault="00955AAB" w:rsidP="00955AAB">
      <w:pPr>
        <w:widowControl w:val="0"/>
        <w:autoSpaceDE w:val="0"/>
        <w:autoSpaceDN w:val="0"/>
        <w:spacing w:after="0"/>
        <w:ind w:right="10" w:firstLine="708"/>
        <w:jc w:val="both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>1.1.</w:t>
      </w:r>
      <w:r w:rsidR="00D53F6B" w:rsidRPr="00D53F6B">
        <w:rPr>
          <w:rFonts w:eastAsia="Times New Roman" w:cs="Times New Roman"/>
          <w:sz w:val="24"/>
          <w:szCs w:val="24"/>
        </w:rPr>
        <w:t>Настоящий порядок разработан на основе ч. 3, 4 ст. 30 Федерального закона от 29.12.2012 № 273-ФЗ «Об образовании в Российской Федерации» в целях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 муниципального бюджетного общеобразовательного учреждения</w:t>
      </w:r>
      <w:r w:rsidRPr="000A77AC">
        <w:rPr>
          <w:rFonts w:eastAsia="Times New Roman" w:cs="Times New Roman"/>
          <w:sz w:val="24"/>
          <w:szCs w:val="24"/>
        </w:rPr>
        <w:t xml:space="preserve"> «</w:t>
      </w:r>
      <w:proofErr w:type="spellStart"/>
      <w:r w:rsidRPr="000A77AC">
        <w:rPr>
          <w:rFonts w:eastAsia="Times New Roman" w:cs="Times New Roman"/>
          <w:sz w:val="24"/>
          <w:szCs w:val="24"/>
        </w:rPr>
        <w:t>Большеболдинская</w:t>
      </w:r>
      <w:proofErr w:type="spellEnd"/>
      <w:r w:rsidRPr="000A77AC">
        <w:rPr>
          <w:rFonts w:eastAsia="Times New Roman" w:cs="Times New Roman"/>
          <w:sz w:val="24"/>
          <w:szCs w:val="24"/>
        </w:rPr>
        <w:t xml:space="preserve"> средняя школа  </w:t>
      </w:r>
      <w:proofErr w:type="spellStart"/>
      <w:r w:rsidRPr="000A77AC">
        <w:rPr>
          <w:rFonts w:eastAsia="Times New Roman" w:cs="Times New Roman"/>
          <w:sz w:val="24"/>
          <w:szCs w:val="24"/>
        </w:rPr>
        <w:t>им.А.С.Пушкина</w:t>
      </w:r>
      <w:proofErr w:type="spellEnd"/>
      <w:r w:rsidRPr="000A77AC">
        <w:rPr>
          <w:rFonts w:eastAsia="Times New Roman" w:cs="Times New Roman"/>
          <w:sz w:val="24"/>
          <w:szCs w:val="24"/>
        </w:rPr>
        <w:t xml:space="preserve">» </w:t>
      </w:r>
      <w:r w:rsidR="00D53F6B" w:rsidRPr="00D53F6B">
        <w:rPr>
          <w:rFonts w:eastAsia="Times New Roman" w:cs="Times New Roman"/>
          <w:sz w:val="24"/>
          <w:szCs w:val="24"/>
        </w:rPr>
        <w:t>(далее по тексту - Образовательное учреждение) и регулирует процесс рассмотрения и согласования локальных нормативных актов с советом обучающихся и советом родителей.</w:t>
      </w:r>
    </w:p>
    <w:p w:rsidR="00D53F6B" w:rsidRPr="00D53F6B" w:rsidRDefault="00955AAB" w:rsidP="00955AAB">
      <w:pPr>
        <w:widowControl w:val="0"/>
        <w:tabs>
          <w:tab w:val="left" w:pos="1589"/>
        </w:tabs>
        <w:autoSpaceDE w:val="0"/>
        <w:autoSpaceDN w:val="0"/>
        <w:spacing w:after="0"/>
        <w:ind w:right="111"/>
        <w:jc w:val="both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         1.2. </w:t>
      </w:r>
      <w:r w:rsidR="00D53F6B" w:rsidRPr="00D53F6B">
        <w:rPr>
          <w:rFonts w:eastAsia="Times New Roman" w:cs="Times New Roman"/>
          <w:sz w:val="24"/>
          <w:szCs w:val="24"/>
        </w:rPr>
        <w:t>Порядок разработан с целью обеспечения и защиты конституционных прав граждан Российской Федерации на образование.</w:t>
      </w:r>
    </w:p>
    <w:p w:rsidR="00D53F6B" w:rsidRPr="00D53F6B" w:rsidRDefault="00955AAB" w:rsidP="00955AAB">
      <w:pPr>
        <w:widowControl w:val="0"/>
        <w:tabs>
          <w:tab w:val="left" w:pos="1584"/>
        </w:tabs>
        <w:autoSpaceDE w:val="0"/>
        <w:autoSpaceDN w:val="0"/>
        <w:spacing w:after="0"/>
        <w:ind w:right="103"/>
        <w:jc w:val="both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         1.3. </w:t>
      </w:r>
      <w:r w:rsidR="00D53F6B" w:rsidRPr="00D53F6B">
        <w:rPr>
          <w:rFonts w:eastAsia="Times New Roman" w:cs="Times New Roman"/>
          <w:sz w:val="24"/>
          <w:szCs w:val="24"/>
        </w:rPr>
        <w:t>Любые локальные нормативные акты, принимаемые в Образовательном учреждении не должны нарушать права обучающихся, установленные законодательством Российской Федерации, независимо от пола, расы, национальности, языка, происхождения, имущественного, социального</w:t>
      </w:r>
      <w:r w:rsidR="00D53F6B" w:rsidRPr="00D53F6B">
        <w:rPr>
          <w:rFonts w:eastAsia="Times New Roman" w:cs="Times New Roman"/>
          <w:spacing w:val="77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и</w:t>
      </w:r>
      <w:r w:rsidR="00D53F6B" w:rsidRPr="00D53F6B">
        <w:rPr>
          <w:rFonts w:eastAsia="Times New Roman" w:cs="Times New Roman"/>
          <w:spacing w:val="77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должностного</w:t>
      </w:r>
      <w:r w:rsidR="00D53F6B" w:rsidRPr="00D53F6B">
        <w:rPr>
          <w:rFonts w:eastAsia="Times New Roman" w:cs="Times New Roman"/>
          <w:spacing w:val="77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положения,</w:t>
      </w:r>
      <w:r w:rsidR="00D53F6B" w:rsidRPr="00D53F6B">
        <w:rPr>
          <w:rFonts w:eastAsia="Times New Roman" w:cs="Times New Roman"/>
          <w:spacing w:val="76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места</w:t>
      </w:r>
      <w:r w:rsidR="00D53F6B" w:rsidRPr="00D53F6B">
        <w:rPr>
          <w:rFonts w:eastAsia="Times New Roman" w:cs="Times New Roman"/>
          <w:spacing w:val="76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жительства,</w:t>
      </w:r>
      <w:r w:rsidR="00D53F6B" w:rsidRPr="00D53F6B">
        <w:rPr>
          <w:rFonts w:eastAsia="Times New Roman" w:cs="Times New Roman"/>
          <w:spacing w:val="76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отношения</w:t>
      </w:r>
      <w:r w:rsidR="00D53F6B" w:rsidRPr="00D53F6B">
        <w:rPr>
          <w:rFonts w:eastAsia="Times New Roman" w:cs="Times New Roman"/>
          <w:spacing w:val="77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к</w:t>
      </w:r>
      <w:r w:rsidRPr="000A77AC"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религии, убеждений, принадлежности к общественным объединениям, а также других обстоятельств.</w:t>
      </w:r>
    </w:p>
    <w:p w:rsidR="00D53F6B" w:rsidRPr="00D53F6B" w:rsidRDefault="00955AAB" w:rsidP="00955AAB">
      <w:pPr>
        <w:widowControl w:val="0"/>
        <w:tabs>
          <w:tab w:val="left" w:pos="1381"/>
        </w:tabs>
        <w:autoSpaceDE w:val="0"/>
        <w:autoSpaceDN w:val="0"/>
        <w:spacing w:after="0"/>
        <w:ind w:right="107"/>
        <w:jc w:val="both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          1.</w:t>
      </w:r>
      <w:proofErr w:type="gramStart"/>
      <w:r w:rsidRPr="000A77AC">
        <w:rPr>
          <w:rFonts w:eastAsia="Times New Roman" w:cs="Times New Roman"/>
          <w:sz w:val="24"/>
          <w:szCs w:val="24"/>
        </w:rPr>
        <w:t>4.</w:t>
      </w:r>
      <w:r w:rsidR="00D53F6B" w:rsidRPr="00D53F6B">
        <w:rPr>
          <w:rFonts w:eastAsia="Times New Roman" w:cs="Times New Roman"/>
          <w:sz w:val="24"/>
          <w:szCs w:val="24"/>
        </w:rPr>
        <w:t>Нормы</w:t>
      </w:r>
      <w:proofErr w:type="gramEnd"/>
      <w:r w:rsidR="00D53F6B" w:rsidRPr="00D53F6B">
        <w:rPr>
          <w:rFonts w:eastAsia="Times New Roman" w:cs="Times New Roman"/>
          <w:sz w:val="24"/>
          <w:szCs w:val="24"/>
        </w:rPr>
        <w:t xml:space="preserve"> локальных нормативных актов, ухудшающие положение обучающихся по сравнению с установленным законодательством об образовании, либо принятые с нарушением установленного законодательством порядка, не применяются и подлежат отмене общеобразовательным учреждением.</w:t>
      </w:r>
    </w:p>
    <w:p w:rsidR="00D53F6B" w:rsidRPr="00D53F6B" w:rsidRDefault="00955AAB" w:rsidP="00955AAB">
      <w:pPr>
        <w:widowControl w:val="0"/>
        <w:tabs>
          <w:tab w:val="left" w:pos="1313"/>
        </w:tabs>
        <w:autoSpaceDE w:val="0"/>
        <w:autoSpaceDN w:val="0"/>
        <w:spacing w:after="0"/>
        <w:ind w:right="104"/>
        <w:jc w:val="both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          1.5. </w:t>
      </w:r>
      <w:r w:rsidR="00D53F6B" w:rsidRPr="00D53F6B">
        <w:rPr>
          <w:rFonts w:eastAsia="Times New Roman" w:cs="Times New Roman"/>
          <w:sz w:val="24"/>
          <w:szCs w:val="24"/>
        </w:rPr>
        <w:t>Порядок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направлен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на</w:t>
      </w:r>
      <w:r w:rsidR="00D53F6B" w:rsidRPr="00D53F6B">
        <w:rPr>
          <w:rFonts w:eastAsia="Times New Roman" w:cs="Times New Roman"/>
          <w:spacing w:val="-4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реализацию</w:t>
      </w:r>
      <w:r w:rsidR="00D53F6B" w:rsidRPr="00D53F6B">
        <w:rPr>
          <w:rFonts w:eastAsia="Times New Roman" w:cs="Times New Roman"/>
          <w:spacing w:val="-4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требований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законодательства</w:t>
      </w:r>
      <w:r w:rsidR="00D53F6B" w:rsidRPr="00D53F6B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по образованию по привлечению коллегиальных органов управления Образовательного учреждения к локальной нормотворческой деятельности для обеспечения государственного общественного характера управления Образовательного учреждения.</w:t>
      </w:r>
    </w:p>
    <w:p w:rsidR="00D53F6B" w:rsidRPr="00D53F6B" w:rsidRDefault="00955AAB" w:rsidP="00955AAB">
      <w:pPr>
        <w:widowControl w:val="0"/>
        <w:tabs>
          <w:tab w:val="left" w:pos="1312"/>
        </w:tabs>
        <w:autoSpaceDE w:val="0"/>
        <w:autoSpaceDN w:val="0"/>
        <w:spacing w:after="0" w:line="322" w:lineRule="exact"/>
        <w:ind w:left="-553"/>
        <w:jc w:val="both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                  1.</w:t>
      </w:r>
      <w:proofErr w:type="gramStart"/>
      <w:r w:rsidRPr="000A77AC">
        <w:rPr>
          <w:rFonts w:eastAsia="Times New Roman" w:cs="Times New Roman"/>
          <w:sz w:val="24"/>
          <w:szCs w:val="24"/>
        </w:rPr>
        <w:t>6.</w:t>
      </w:r>
      <w:r w:rsidR="00D53F6B" w:rsidRPr="00D53F6B">
        <w:rPr>
          <w:rFonts w:eastAsia="Times New Roman" w:cs="Times New Roman"/>
          <w:sz w:val="24"/>
          <w:szCs w:val="24"/>
        </w:rPr>
        <w:t>Настоящий</w:t>
      </w:r>
      <w:proofErr w:type="gramEnd"/>
      <w:r w:rsidR="00D53F6B" w:rsidRPr="00D53F6B">
        <w:rPr>
          <w:rFonts w:eastAsia="Times New Roman" w:cs="Times New Roman"/>
          <w:spacing w:val="-8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Порядок</w:t>
      </w:r>
      <w:r w:rsidR="00D53F6B" w:rsidRPr="00D53F6B">
        <w:rPr>
          <w:rFonts w:eastAsia="Times New Roman" w:cs="Times New Roman"/>
          <w:spacing w:val="-7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разработан</w:t>
      </w:r>
      <w:r w:rsidR="00D53F6B" w:rsidRPr="00D53F6B">
        <w:rPr>
          <w:rFonts w:eastAsia="Times New Roman" w:cs="Times New Roman"/>
          <w:spacing w:val="-7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в</w:t>
      </w:r>
      <w:r w:rsidR="00D53F6B" w:rsidRPr="00D53F6B">
        <w:rPr>
          <w:rFonts w:eastAsia="Times New Roman" w:cs="Times New Roman"/>
          <w:spacing w:val="-7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соответствии</w:t>
      </w:r>
      <w:r w:rsidR="00D53F6B" w:rsidRPr="00D53F6B">
        <w:rPr>
          <w:rFonts w:eastAsia="Times New Roman" w:cs="Times New Roman"/>
          <w:spacing w:val="-7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5"/>
          <w:sz w:val="24"/>
          <w:szCs w:val="24"/>
        </w:rPr>
        <w:t>с: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983"/>
        </w:tabs>
        <w:autoSpaceDE w:val="0"/>
        <w:autoSpaceDN w:val="0"/>
        <w:spacing w:after="0" w:line="322" w:lineRule="exact"/>
        <w:ind w:left="983" w:hanging="162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Конституцией</w:t>
      </w:r>
      <w:r w:rsidRPr="00D53F6B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Российской</w:t>
      </w:r>
      <w:r w:rsidRPr="00D53F6B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D53F6B">
        <w:rPr>
          <w:rFonts w:eastAsia="Times New Roman" w:cs="Times New Roman"/>
          <w:spacing w:val="-2"/>
          <w:sz w:val="24"/>
          <w:szCs w:val="24"/>
        </w:rPr>
        <w:t>Федерации;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121"/>
          <w:tab w:val="left" w:pos="2985"/>
          <w:tab w:val="left" w:pos="4167"/>
          <w:tab w:val="left" w:pos="4632"/>
          <w:tab w:val="left" w:pos="5119"/>
          <w:tab w:val="left" w:pos="6261"/>
          <w:tab w:val="left" w:pos="7028"/>
          <w:tab w:val="left" w:pos="7417"/>
          <w:tab w:val="left" w:pos="7889"/>
          <w:tab w:val="left" w:pos="8978"/>
        </w:tabs>
        <w:autoSpaceDE w:val="0"/>
        <w:autoSpaceDN w:val="0"/>
        <w:spacing w:after="0"/>
        <w:ind w:right="104" w:firstLine="719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pacing w:val="-2"/>
          <w:sz w:val="24"/>
          <w:szCs w:val="24"/>
        </w:rPr>
        <w:t>Федеральным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>законом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6"/>
          <w:sz w:val="24"/>
          <w:szCs w:val="24"/>
        </w:rPr>
        <w:t>от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6"/>
          <w:sz w:val="24"/>
          <w:szCs w:val="24"/>
        </w:rPr>
        <w:t>29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>декабря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4"/>
          <w:sz w:val="24"/>
          <w:szCs w:val="24"/>
        </w:rPr>
        <w:t>2012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6"/>
          <w:sz w:val="24"/>
          <w:szCs w:val="24"/>
        </w:rPr>
        <w:t>г.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10"/>
          <w:sz w:val="24"/>
          <w:szCs w:val="24"/>
        </w:rPr>
        <w:t>№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>273-ФЗ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4"/>
          <w:sz w:val="24"/>
          <w:szCs w:val="24"/>
        </w:rPr>
        <w:t xml:space="preserve">«Об </w:t>
      </w:r>
      <w:r w:rsidRPr="00D53F6B">
        <w:rPr>
          <w:rFonts w:eastAsia="Times New Roman" w:cs="Times New Roman"/>
          <w:sz w:val="24"/>
          <w:szCs w:val="24"/>
        </w:rPr>
        <w:t>образовании в Российской Федерации»;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before="2" w:after="0" w:line="322" w:lineRule="exact"/>
        <w:ind w:left="993" w:hanging="172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Приказом</w:t>
      </w:r>
      <w:r w:rsidRPr="00D53F6B">
        <w:rPr>
          <w:rFonts w:eastAsia="Times New Roman" w:cs="Times New Roman"/>
          <w:spacing w:val="43"/>
          <w:w w:val="15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Министерства</w:t>
      </w:r>
      <w:r w:rsidRPr="00D53F6B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образования</w:t>
      </w:r>
      <w:r w:rsidRPr="00D53F6B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и</w:t>
      </w:r>
      <w:r w:rsidRPr="00D53F6B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науки</w:t>
      </w:r>
      <w:r w:rsidRPr="00D53F6B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РФ</w:t>
      </w:r>
      <w:r w:rsidRPr="00D53F6B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от</w:t>
      </w:r>
      <w:r w:rsidRPr="00D53F6B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15</w:t>
      </w:r>
      <w:r w:rsidRPr="00D53F6B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марта</w:t>
      </w:r>
      <w:r w:rsidRPr="00D53F6B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2013</w:t>
      </w:r>
      <w:r w:rsidRPr="00D53F6B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D53F6B">
        <w:rPr>
          <w:rFonts w:eastAsia="Times New Roman" w:cs="Times New Roman"/>
          <w:spacing w:val="-5"/>
          <w:sz w:val="24"/>
          <w:szCs w:val="24"/>
        </w:rPr>
        <w:t>г.</w:t>
      </w:r>
    </w:p>
    <w:p w:rsidR="00182089" w:rsidRDefault="00D53F6B" w:rsidP="00D53F6B">
      <w:pPr>
        <w:widowControl w:val="0"/>
        <w:autoSpaceDE w:val="0"/>
        <w:autoSpaceDN w:val="0"/>
        <w:spacing w:after="0"/>
        <w:ind w:left="102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lastRenderedPageBreak/>
        <w:t>№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185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«Об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утверждении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Порядка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применения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к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обучающимся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и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снятия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 обучающихся</w:t>
      </w:r>
    </w:p>
    <w:p w:rsidR="00D53F6B" w:rsidRPr="00D53F6B" w:rsidRDefault="00D53F6B" w:rsidP="00D53F6B">
      <w:pPr>
        <w:widowControl w:val="0"/>
        <w:autoSpaceDE w:val="0"/>
        <w:autoSpaceDN w:val="0"/>
        <w:spacing w:after="0"/>
        <w:ind w:left="102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мер дисциплинарного взыскания»</w:t>
      </w:r>
      <w:r w:rsidR="00B22AF5" w:rsidRPr="000A77AC">
        <w:rPr>
          <w:rFonts w:eastAsia="Times New Roman" w:cs="Times New Roman"/>
          <w:sz w:val="24"/>
          <w:szCs w:val="24"/>
        </w:rPr>
        <w:t xml:space="preserve"> (с изменениями и дополнениями от 21.04.2016 № 453</w:t>
      </w:r>
      <w:r w:rsidRPr="00D53F6B">
        <w:rPr>
          <w:rFonts w:eastAsia="Times New Roman" w:cs="Times New Roman"/>
          <w:sz w:val="24"/>
          <w:szCs w:val="24"/>
        </w:rPr>
        <w:t>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983"/>
        </w:tabs>
        <w:autoSpaceDE w:val="0"/>
        <w:autoSpaceDN w:val="0"/>
        <w:spacing w:after="0" w:line="321" w:lineRule="exact"/>
        <w:ind w:left="983" w:hanging="162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Уставом</w:t>
      </w:r>
      <w:r w:rsidRPr="00D53F6B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Образовательного</w:t>
      </w:r>
      <w:r w:rsidRPr="00D53F6B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spacing w:val="-2"/>
          <w:sz w:val="24"/>
          <w:szCs w:val="24"/>
        </w:rPr>
        <w:t>учреждения.</w:t>
      </w:r>
    </w:p>
    <w:p w:rsidR="00D53F6B" w:rsidRPr="00D53F6B" w:rsidRDefault="00736C11" w:rsidP="000A6055">
      <w:pPr>
        <w:widowControl w:val="0"/>
        <w:tabs>
          <w:tab w:val="left" w:pos="709"/>
          <w:tab w:val="left" w:pos="2918"/>
          <w:tab w:val="left" w:pos="4119"/>
          <w:tab w:val="left" w:pos="4503"/>
          <w:tab w:val="left" w:pos="5852"/>
          <w:tab w:val="left" w:pos="7781"/>
          <w:tab w:val="left" w:pos="8145"/>
        </w:tabs>
        <w:autoSpaceDE w:val="0"/>
        <w:autoSpaceDN w:val="0"/>
        <w:spacing w:after="0"/>
        <w:ind w:left="142" w:right="111" w:hanging="69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 xml:space="preserve">             </w:t>
      </w:r>
      <w:r>
        <w:rPr>
          <w:rFonts w:eastAsia="Times New Roman" w:cs="Times New Roman"/>
          <w:spacing w:val="-2"/>
          <w:sz w:val="24"/>
          <w:szCs w:val="24"/>
        </w:rPr>
        <w:tab/>
      </w:r>
      <w:r w:rsidR="00B22AF5" w:rsidRPr="000A77AC">
        <w:rPr>
          <w:rFonts w:eastAsia="Times New Roman" w:cs="Times New Roman"/>
          <w:spacing w:val="-2"/>
          <w:sz w:val="24"/>
          <w:szCs w:val="24"/>
        </w:rPr>
        <w:t>1.</w:t>
      </w:r>
      <w:proofErr w:type="gramStart"/>
      <w:r w:rsidR="00B22AF5" w:rsidRPr="000A77AC">
        <w:rPr>
          <w:rFonts w:eastAsia="Times New Roman" w:cs="Times New Roman"/>
          <w:spacing w:val="-2"/>
          <w:sz w:val="24"/>
          <w:szCs w:val="24"/>
        </w:rPr>
        <w:t>7.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Основные</w:t>
      </w:r>
      <w:proofErr w:type="gramEnd"/>
      <w:r w:rsidR="00D53F6B" w:rsidRPr="00D53F6B">
        <w:rPr>
          <w:rFonts w:eastAsia="Times New Roman" w:cs="Times New Roman"/>
          <w:sz w:val="24"/>
          <w:szCs w:val="24"/>
        </w:rPr>
        <w:tab/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понятия</w:t>
      </w:r>
      <w:r w:rsidR="00D53F6B" w:rsidRPr="00D53F6B">
        <w:rPr>
          <w:rFonts w:eastAsia="Times New Roman" w:cs="Times New Roman"/>
          <w:sz w:val="24"/>
          <w:szCs w:val="24"/>
        </w:rPr>
        <w:tab/>
      </w:r>
      <w:r w:rsidR="00D53F6B" w:rsidRPr="00D53F6B">
        <w:rPr>
          <w:rFonts w:eastAsia="Times New Roman" w:cs="Times New Roman"/>
          <w:spacing w:val="-10"/>
          <w:sz w:val="24"/>
          <w:szCs w:val="24"/>
        </w:rPr>
        <w:t>и</w:t>
      </w:r>
      <w:r w:rsidR="00D53F6B" w:rsidRPr="00D53F6B">
        <w:rPr>
          <w:rFonts w:eastAsia="Times New Roman" w:cs="Times New Roman"/>
          <w:sz w:val="24"/>
          <w:szCs w:val="24"/>
        </w:rPr>
        <w:tab/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термины,</w:t>
      </w:r>
      <w:r w:rsidR="00D53F6B" w:rsidRPr="00D53F6B">
        <w:rPr>
          <w:rFonts w:eastAsia="Times New Roman" w:cs="Times New Roman"/>
          <w:sz w:val="24"/>
          <w:szCs w:val="24"/>
        </w:rPr>
        <w:tab/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используемые</w:t>
      </w:r>
      <w:r w:rsidR="00D53F6B" w:rsidRPr="00D53F6B">
        <w:rPr>
          <w:rFonts w:eastAsia="Times New Roman" w:cs="Times New Roman"/>
          <w:sz w:val="24"/>
          <w:szCs w:val="24"/>
        </w:rPr>
        <w:tab/>
      </w:r>
      <w:r w:rsidR="00D53F6B" w:rsidRPr="00D53F6B">
        <w:rPr>
          <w:rFonts w:eastAsia="Times New Roman" w:cs="Times New Roman"/>
          <w:spacing w:val="-10"/>
          <w:sz w:val="24"/>
          <w:szCs w:val="24"/>
        </w:rPr>
        <w:t>в</w:t>
      </w:r>
      <w:r w:rsidR="00D53F6B" w:rsidRPr="00D53F6B">
        <w:rPr>
          <w:rFonts w:eastAsia="Times New Roman" w:cs="Times New Roman"/>
          <w:sz w:val="24"/>
          <w:szCs w:val="24"/>
        </w:rPr>
        <w:tab/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 xml:space="preserve">настоящем </w:t>
      </w:r>
      <w:r>
        <w:rPr>
          <w:rFonts w:eastAsia="Times New Roman" w:cs="Times New Roman"/>
          <w:spacing w:val="-2"/>
          <w:sz w:val="24"/>
          <w:szCs w:val="24"/>
        </w:rPr>
        <w:t xml:space="preserve">  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Порядке:</w:t>
      </w:r>
    </w:p>
    <w:p w:rsidR="00D53F6B" w:rsidRPr="00D53F6B" w:rsidRDefault="000A6055" w:rsidP="000A6055">
      <w:pPr>
        <w:widowControl w:val="0"/>
        <w:tabs>
          <w:tab w:val="left" w:pos="1540"/>
        </w:tabs>
        <w:autoSpaceDE w:val="0"/>
        <w:autoSpaceDN w:val="0"/>
        <w:spacing w:before="2" w:after="0"/>
        <w:ind w:left="142" w:right="108" w:firstLine="42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- </w:t>
      </w:r>
      <w:r w:rsidR="00D53F6B" w:rsidRPr="00D53F6B">
        <w:rPr>
          <w:rFonts w:eastAsia="Times New Roman" w:cs="Times New Roman"/>
          <w:sz w:val="24"/>
          <w:szCs w:val="24"/>
        </w:rPr>
        <w:t>Локальный</w:t>
      </w:r>
      <w:r w:rsidR="00D53F6B"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 xml:space="preserve">нормативный акт - нормативный документ, принятый на уровне Образовательного учреждения и регулирующее его внутреннюю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деятельность;</w:t>
      </w:r>
    </w:p>
    <w:p w:rsidR="00D53F6B" w:rsidRPr="00D53F6B" w:rsidRDefault="000A6055" w:rsidP="000A6055">
      <w:pPr>
        <w:widowControl w:val="0"/>
        <w:tabs>
          <w:tab w:val="left" w:pos="1540"/>
        </w:tabs>
        <w:autoSpaceDE w:val="0"/>
        <w:autoSpaceDN w:val="0"/>
        <w:spacing w:after="0"/>
        <w:ind w:left="142" w:right="10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- </w:t>
      </w:r>
      <w:r w:rsidR="00D53F6B" w:rsidRPr="00D53F6B">
        <w:rPr>
          <w:rFonts w:eastAsia="Times New Roman" w:cs="Times New Roman"/>
          <w:sz w:val="24"/>
          <w:szCs w:val="24"/>
        </w:rPr>
        <w:t>Образовательное учреждение - образовательная организация основного общего образования;</w:t>
      </w:r>
    </w:p>
    <w:p w:rsidR="00D53F6B" w:rsidRPr="00D53F6B" w:rsidRDefault="000A6055" w:rsidP="000A6055">
      <w:pPr>
        <w:widowControl w:val="0"/>
        <w:tabs>
          <w:tab w:val="left" w:pos="1540"/>
        </w:tabs>
        <w:autoSpaceDE w:val="0"/>
        <w:autoSpaceDN w:val="0"/>
        <w:spacing w:after="0"/>
        <w:ind w:left="142" w:right="10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- </w:t>
      </w:r>
      <w:r w:rsidR="00D53F6B" w:rsidRPr="00D53F6B">
        <w:rPr>
          <w:rFonts w:eastAsia="Times New Roman" w:cs="Times New Roman"/>
          <w:sz w:val="24"/>
          <w:szCs w:val="24"/>
        </w:rPr>
        <w:t>Обучающийся (учащийся) - физическое лицо, осваивающее образовательную программу;</w:t>
      </w:r>
    </w:p>
    <w:p w:rsidR="00D53F6B" w:rsidRPr="00D53F6B" w:rsidRDefault="000A6055" w:rsidP="000A6055">
      <w:pPr>
        <w:widowControl w:val="0"/>
        <w:tabs>
          <w:tab w:val="left" w:pos="1540"/>
        </w:tabs>
        <w:autoSpaceDE w:val="0"/>
        <w:autoSpaceDN w:val="0"/>
        <w:spacing w:after="0"/>
        <w:ind w:left="142" w:right="10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- </w:t>
      </w:r>
      <w:r w:rsidR="00D53F6B" w:rsidRPr="00D53F6B">
        <w:rPr>
          <w:rFonts w:eastAsia="Times New Roman" w:cs="Times New Roman"/>
          <w:sz w:val="24"/>
          <w:szCs w:val="24"/>
        </w:rPr>
        <w:t xml:space="preserve">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деятельности;</w:t>
      </w:r>
    </w:p>
    <w:p w:rsidR="00D53F6B" w:rsidRPr="00D53F6B" w:rsidRDefault="000A6055" w:rsidP="000A6055">
      <w:pPr>
        <w:widowControl w:val="0"/>
        <w:tabs>
          <w:tab w:val="left" w:pos="1540"/>
        </w:tabs>
        <w:autoSpaceDE w:val="0"/>
        <w:autoSpaceDN w:val="0"/>
        <w:spacing w:after="0"/>
        <w:ind w:left="142" w:right="103" w:firstLine="6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D53F6B" w:rsidRPr="00D53F6B">
        <w:rPr>
          <w:rFonts w:eastAsia="Times New Roman" w:cs="Times New Roman"/>
          <w:sz w:val="24"/>
          <w:szCs w:val="24"/>
        </w:rPr>
        <w:t>Участники образовательных отношений - обучающиеся,</w:t>
      </w:r>
      <w:r w:rsidR="00D53F6B"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родители (законные представители) несовершеннолетних обучающихся, педагогические работники и их представители, организации, осуществляющей образовательную деятельность;</w:t>
      </w:r>
    </w:p>
    <w:p w:rsidR="00D53F6B" w:rsidRPr="00D53F6B" w:rsidRDefault="000A6055" w:rsidP="000A6055">
      <w:pPr>
        <w:widowControl w:val="0"/>
        <w:tabs>
          <w:tab w:val="left" w:pos="1540"/>
        </w:tabs>
        <w:autoSpaceDE w:val="0"/>
        <w:autoSpaceDN w:val="0"/>
        <w:spacing w:after="0"/>
        <w:ind w:left="142" w:right="106" w:firstLine="6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D53F6B" w:rsidRPr="00D53F6B">
        <w:rPr>
          <w:rFonts w:eastAsia="Times New Roman" w:cs="Times New Roman"/>
          <w:sz w:val="24"/>
          <w:szCs w:val="24"/>
        </w:rPr>
        <w:t>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</w:t>
      </w:r>
      <w:r w:rsidR="00D53F6B" w:rsidRPr="00D53F6B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и</w:t>
      </w:r>
      <w:r w:rsidR="00D53F6B" w:rsidRPr="00D53F6B">
        <w:rPr>
          <w:rFonts w:eastAsia="Times New Roman" w:cs="Times New Roman"/>
          <w:spacing w:val="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общественных</w:t>
      </w:r>
      <w:r w:rsidR="00D53F6B" w:rsidRPr="00D53F6B">
        <w:rPr>
          <w:rFonts w:eastAsia="Times New Roman" w:cs="Times New Roman"/>
          <w:spacing w:val="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отношений,</w:t>
      </w:r>
      <w:r w:rsidR="00D53F6B" w:rsidRPr="00D53F6B">
        <w:rPr>
          <w:rFonts w:eastAsia="Times New Roman" w:cs="Times New Roman"/>
          <w:spacing w:val="3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которые</w:t>
      </w:r>
      <w:r w:rsidR="00D53F6B" w:rsidRPr="00D53F6B">
        <w:rPr>
          <w:rFonts w:eastAsia="Times New Roman" w:cs="Times New Roman"/>
          <w:spacing w:val="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связаны</w:t>
      </w:r>
      <w:r w:rsidR="00B22AF5" w:rsidRPr="000A77AC"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с образовательными отношениями и целью которых является создание условий для реализации прав граждан на образование;</w:t>
      </w:r>
    </w:p>
    <w:p w:rsidR="00D53F6B" w:rsidRPr="000A77AC" w:rsidRDefault="000A6055" w:rsidP="000A6055">
      <w:pPr>
        <w:widowControl w:val="0"/>
        <w:tabs>
          <w:tab w:val="left" w:pos="1540"/>
        </w:tabs>
        <w:autoSpaceDE w:val="0"/>
        <w:autoSpaceDN w:val="0"/>
        <w:spacing w:after="0"/>
        <w:ind w:left="142" w:right="105" w:firstLine="6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D53F6B" w:rsidRPr="00D53F6B">
        <w:rPr>
          <w:rFonts w:eastAsia="Times New Roman" w:cs="Times New Roman"/>
          <w:sz w:val="24"/>
          <w:szCs w:val="24"/>
        </w:rPr>
        <w:t>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обязанностей вследствие</w:t>
      </w:r>
      <w:r w:rsidR="00D53F6B"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противоречия</w:t>
      </w:r>
      <w:r w:rsidR="00D53F6B"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между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B22AF5" w:rsidRPr="00D53F6B" w:rsidRDefault="00B22AF5" w:rsidP="00B22AF5">
      <w:pPr>
        <w:widowControl w:val="0"/>
        <w:tabs>
          <w:tab w:val="left" w:pos="1540"/>
        </w:tabs>
        <w:autoSpaceDE w:val="0"/>
        <w:autoSpaceDN w:val="0"/>
        <w:spacing w:after="0"/>
        <w:ind w:left="809" w:right="105"/>
        <w:jc w:val="both"/>
        <w:rPr>
          <w:rFonts w:eastAsia="Times New Roman" w:cs="Times New Roman"/>
          <w:sz w:val="24"/>
          <w:szCs w:val="24"/>
        </w:rPr>
      </w:pPr>
    </w:p>
    <w:p w:rsidR="00D53F6B" w:rsidRPr="000A77AC" w:rsidRDefault="00D53F6B" w:rsidP="00B22AF5">
      <w:pPr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spacing w:before="6" w:after="0" w:line="319" w:lineRule="exact"/>
        <w:ind w:left="1100" w:hanging="279"/>
        <w:jc w:val="center"/>
        <w:rPr>
          <w:rFonts w:eastAsia="Times New Roman" w:cs="Times New Roman"/>
          <w:b/>
          <w:sz w:val="24"/>
          <w:szCs w:val="24"/>
        </w:rPr>
      </w:pPr>
      <w:r w:rsidRPr="00D53F6B">
        <w:rPr>
          <w:rFonts w:eastAsia="Times New Roman" w:cs="Times New Roman"/>
          <w:b/>
          <w:sz w:val="24"/>
          <w:szCs w:val="24"/>
        </w:rPr>
        <w:t>Порядок</w:t>
      </w:r>
      <w:r w:rsidRPr="00D53F6B">
        <w:rPr>
          <w:rFonts w:eastAsia="Times New Roman" w:cs="Times New Roman"/>
          <w:b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обсуждения</w:t>
      </w:r>
      <w:r w:rsidRPr="00D53F6B">
        <w:rPr>
          <w:rFonts w:eastAsia="Times New Roman" w:cs="Times New Roman"/>
          <w:b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и</w:t>
      </w:r>
      <w:r w:rsidRPr="00D53F6B">
        <w:rPr>
          <w:rFonts w:eastAsia="Times New Roman" w:cs="Times New Roman"/>
          <w:b/>
          <w:spacing w:val="-5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принятия</w:t>
      </w:r>
      <w:r w:rsidRPr="00D53F6B">
        <w:rPr>
          <w:rFonts w:eastAsia="Times New Roman" w:cs="Times New Roman"/>
          <w:b/>
          <w:spacing w:val="-5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локальных</w:t>
      </w:r>
      <w:r w:rsidRPr="00D53F6B">
        <w:rPr>
          <w:rFonts w:eastAsia="Times New Roman" w:cs="Times New Roman"/>
          <w:b/>
          <w:spacing w:val="-7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pacing w:val="-2"/>
          <w:sz w:val="24"/>
          <w:szCs w:val="24"/>
        </w:rPr>
        <w:t>актов</w:t>
      </w:r>
    </w:p>
    <w:p w:rsidR="00B22AF5" w:rsidRPr="00D53F6B" w:rsidRDefault="00B22AF5" w:rsidP="00B22AF5">
      <w:pPr>
        <w:widowControl w:val="0"/>
        <w:tabs>
          <w:tab w:val="left" w:pos="1100"/>
        </w:tabs>
        <w:autoSpaceDE w:val="0"/>
        <w:autoSpaceDN w:val="0"/>
        <w:spacing w:before="6" w:after="0" w:line="319" w:lineRule="exact"/>
        <w:ind w:left="1100"/>
        <w:rPr>
          <w:rFonts w:eastAsia="Times New Roman" w:cs="Times New Roman"/>
          <w:b/>
          <w:sz w:val="24"/>
          <w:szCs w:val="24"/>
        </w:rPr>
      </w:pP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335"/>
        </w:tabs>
        <w:autoSpaceDE w:val="0"/>
        <w:autoSpaceDN w:val="0"/>
        <w:spacing w:after="0" w:line="319" w:lineRule="exact"/>
        <w:ind w:left="1335" w:hanging="514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В</w:t>
      </w:r>
      <w:r w:rsidRPr="00D53F6B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соответствии</w:t>
      </w:r>
      <w:r w:rsidRPr="00D53F6B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</w:t>
      </w:r>
      <w:r w:rsidRPr="00D53F6B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частью</w:t>
      </w:r>
      <w:r w:rsidRPr="00D53F6B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6</w:t>
      </w:r>
      <w:r w:rsidRPr="00D53F6B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статьи</w:t>
      </w:r>
      <w:r w:rsidRPr="00D53F6B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Федерального</w:t>
      </w:r>
      <w:r w:rsidRPr="00D53F6B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закона</w:t>
      </w:r>
      <w:r w:rsidRPr="00D53F6B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№</w:t>
      </w:r>
      <w:r w:rsidRPr="00D53F6B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273-</w:t>
      </w:r>
      <w:r w:rsidRPr="00D53F6B">
        <w:rPr>
          <w:rFonts w:eastAsia="Times New Roman" w:cs="Times New Roman"/>
          <w:spacing w:val="-5"/>
          <w:sz w:val="24"/>
          <w:szCs w:val="24"/>
        </w:rPr>
        <w:t>ФЗ</w:t>
      </w:r>
    </w:p>
    <w:p w:rsidR="00D53F6B" w:rsidRPr="00D53F6B" w:rsidRDefault="00D53F6B" w:rsidP="00D53F6B">
      <w:pPr>
        <w:widowControl w:val="0"/>
        <w:autoSpaceDE w:val="0"/>
        <w:autoSpaceDN w:val="0"/>
        <w:spacing w:after="0"/>
        <w:ind w:left="102" w:right="104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«Об образовании в Российской Федерации» в Образовательном учреждении по инициативе обучающихся, родителей (законных представителей) несовершеннолетних обучающихся и педагогических работников Образовательного учреждения создаются Советы обучающихся (</w:t>
      </w:r>
      <w:r w:rsidR="00547163">
        <w:rPr>
          <w:rFonts w:eastAsia="Times New Roman" w:cs="Times New Roman"/>
          <w:sz w:val="24"/>
          <w:szCs w:val="24"/>
        </w:rPr>
        <w:t>не</w:t>
      </w:r>
      <w:r w:rsidRPr="00D53F6B">
        <w:rPr>
          <w:rFonts w:eastAsia="Times New Roman" w:cs="Times New Roman"/>
          <w:sz w:val="24"/>
          <w:szCs w:val="24"/>
        </w:rPr>
        <w:t>совершеннолетних) и Советы родителей (законных представителей) несовершеннолетних обучающихся – внешние по отношению к Образовательному учреждению органы самоуправления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424"/>
        </w:tabs>
        <w:autoSpaceDE w:val="0"/>
        <w:autoSpaceDN w:val="0"/>
        <w:spacing w:after="0"/>
        <w:ind w:right="103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При принятии локальных нормативных актов, затрагивающих права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обучающихся</w:t>
      </w:r>
      <w:r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Образовательного</w:t>
      </w:r>
      <w:r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учреждения, а также при</w:t>
      </w:r>
      <w:r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выборе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меры дисциплинарного взыскания в отношении обучающегося учитывается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мнение советов обучающихся, советов родителей (законных представителей) несовершеннолетних обучающихся.</w:t>
      </w:r>
    </w:p>
    <w:p w:rsidR="00D53F6B" w:rsidRPr="009B65EF" w:rsidRDefault="00D53F6B" w:rsidP="00D53F6B">
      <w:pPr>
        <w:widowControl w:val="0"/>
        <w:numPr>
          <w:ilvl w:val="1"/>
          <w:numId w:val="1"/>
        </w:numPr>
        <w:tabs>
          <w:tab w:val="left" w:pos="1438"/>
        </w:tabs>
        <w:autoSpaceDE w:val="0"/>
        <w:autoSpaceDN w:val="0"/>
        <w:spacing w:before="1" w:after="0"/>
        <w:ind w:right="111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 xml:space="preserve">Руководитель Образовательного учреждения перед принятием решения об утверждении локального нормативного акта, затрагивающего права обучающихся, направляет проект данного акта в Совет родителей (законных представителей) </w:t>
      </w:r>
      <w:r w:rsidRPr="009B65EF">
        <w:rPr>
          <w:rFonts w:eastAsia="Times New Roman" w:cs="Times New Roman"/>
          <w:sz w:val="24"/>
          <w:szCs w:val="24"/>
        </w:rPr>
        <w:t>и в Совет обучающихся (совершеннолетних).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378"/>
        </w:tabs>
        <w:autoSpaceDE w:val="0"/>
        <w:autoSpaceDN w:val="0"/>
        <w:spacing w:after="0"/>
        <w:ind w:right="112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Совет родителей, Совет обучающихся не позднее пяти рабочих дней со дня получения проекта локального нормативного акта обсуждают и согласуют проект и направляют руководителю школы свое мнение по проекту локального акта (визируют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согласие в проекте локального акта).</w:t>
      </w:r>
    </w:p>
    <w:p w:rsidR="000A6055" w:rsidRDefault="00D53F6B" w:rsidP="000A6055">
      <w:pPr>
        <w:widowControl w:val="0"/>
        <w:numPr>
          <w:ilvl w:val="1"/>
          <w:numId w:val="1"/>
        </w:numPr>
        <w:tabs>
          <w:tab w:val="left" w:pos="1405"/>
        </w:tabs>
        <w:autoSpaceDE w:val="0"/>
        <w:autoSpaceDN w:val="0"/>
        <w:spacing w:after="0"/>
        <w:ind w:right="103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В случае, если Совет родителей, Совет обучающихся выразил согласие с проектом локального нормативного акта, либо если мотивированное мнение не поступило в указанный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предыдущим пунктом срок, руководитель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имеет право принять локальный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lastRenderedPageBreak/>
        <w:t>нормативный акт. В случае, если Совет родителей, Совет обучающихся высказал предложения к проекту локального нормативного акта, руководитель имеет право принять локальный нормативный акт с учетом указанных предложений.</w:t>
      </w:r>
    </w:p>
    <w:p w:rsidR="00D53F6B" w:rsidRPr="000A6055" w:rsidRDefault="00D53F6B" w:rsidP="000A6055">
      <w:pPr>
        <w:widowControl w:val="0"/>
        <w:numPr>
          <w:ilvl w:val="1"/>
          <w:numId w:val="1"/>
        </w:numPr>
        <w:tabs>
          <w:tab w:val="left" w:pos="1405"/>
        </w:tabs>
        <w:autoSpaceDE w:val="0"/>
        <w:autoSpaceDN w:val="0"/>
        <w:spacing w:after="0"/>
        <w:ind w:right="103" w:firstLine="719"/>
        <w:jc w:val="both"/>
        <w:rPr>
          <w:rFonts w:eastAsia="Times New Roman" w:cs="Times New Roman"/>
          <w:sz w:val="24"/>
          <w:szCs w:val="24"/>
        </w:rPr>
      </w:pPr>
      <w:r w:rsidRPr="000A6055">
        <w:rPr>
          <w:rFonts w:eastAsia="Times New Roman" w:cs="Times New Roman"/>
          <w:sz w:val="24"/>
          <w:szCs w:val="24"/>
        </w:rPr>
        <w:t>В случае, если мотивированное мнение Совета родителей, Совета обучающихся</w:t>
      </w:r>
      <w:r w:rsidRPr="000A6055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0A6055">
        <w:rPr>
          <w:rFonts w:eastAsia="Times New Roman" w:cs="Times New Roman"/>
          <w:sz w:val="24"/>
          <w:szCs w:val="24"/>
        </w:rPr>
        <w:t>не содержит согласия с проектом локального нормативного акта,</w:t>
      </w:r>
      <w:r w:rsidRPr="000A6055">
        <w:rPr>
          <w:rFonts w:eastAsia="Times New Roman" w:cs="Times New Roman"/>
          <w:spacing w:val="78"/>
          <w:w w:val="150"/>
          <w:sz w:val="24"/>
          <w:szCs w:val="24"/>
        </w:rPr>
        <w:t xml:space="preserve"> </w:t>
      </w:r>
      <w:r w:rsidRPr="000A6055">
        <w:rPr>
          <w:rFonts w:eastAsia="Times New Roman" w:cs="Times New Roman"/>
          <w:sz w:val="24"/>
          <w:szCs w:val="24"/>
        </w:rPr>
        <w:t>либо</w:t>
      </w:r>
      <w:r w:rsidRPr="000A6055">
        <w:rPr>
          <w:rFonts w:eastAsia="Times New Roman" w:cs="Times New Roman"/>
          <w:spacing w:val="78"/>
          <w:w w:val="150"/>
          <w:sz w:val="24"/>
          <w:szCs w:val="24"/>
        </w:rPr>
        <w:t xml:space="preserve"> </w:t>
      </w:r>
      <w:r w:rsidRPr="000A6055">
        <w:rPr>
          <w:rFonts w:eastAsia="Times New Roman" w:cs="Times New Roman"/>
          <w:sz w:val="24"/>
          <w:szCs w:val="24"/>
        </w:rPr>
        <w:t>содержит</w:t>
      </w:r>
      <w:r w:rsidRPr="000A6055">
        <w:rPr>
          <w:rFonts w:eastAsia="Times New Roman" w:cs="Times New Roman"/>
          <w:spacing w:val="78"/>
          <w:w w:val="150"/>
          <w:sz w:val="24"/>
          <w:szCs w:val="24"/>
        </w:rPr>
        <w:t xml:space="preserve"> </w:t>
      </w:r>
      <w:r w:rsidRPr="000A6055">
        <w:rPr>
          <w:rFonts w:eastAsia="Times New Roman" w:cs="Times New Roman"/>
          <w:sz w:val="24"/>
          <w:szCs w:val="24"/>
        </w:rPr>
        <w:t>предложения</w:t>
      </w:r>
      <w:r w:rsidRPr="000A6055">
        <w:rPr>
          <w:rFonts w:eastAsia="Times New Roman" w:cs="Times New Roman"/>
          <w:spacing w:val="77"/>
          <w:w w:val="150"/>
          <w:sz w:val="24"/>
          <w:szCs w:val="24"/>
        </w:rPr>
        <w:t xml:space="preserve"> </w:t>
      </w:r>
      <w:r w:rsidRPr="000A6055">
        <w:rPr>
          <w:rFonts w:eastAsia="Times New Roman" w:cs="Times New Roman"/>
          <w:sz w:val="24"/>
          <w:szCs w:val="24"/>
        </w:rPr>
        <w:t>по</w:t>
      </w:r>
      <w:r w:rsidRPr="000A6055">
        <w:rPr>
          <w:rFonts w:eastAsia="Times New Roman" w:cs="Times New Roman"/>
          <w:spacing w:val="79"/>
          <w:w w:val="150"/>
          <w:sz w:val="24"/>
          <w:szCs w:val="24"/>
        </w:rPr>
        <w:t xml:space="preserve"> </w:t>
      </w:r>
      <w:r w:rsidRPr="000A6055">
        <w:rPr>
          <w:rFonts w:eastAsia="Times New Roman" w:cs="Times New Roman"/>
          <w:sz w:val="24"/>
          <w:szCs w:val="24"/>
        </w:rPr>
        <w:t>его</w:t>
      </w:r>
      <w:r w:rsidRPr="000A6055">
        <w:rPr>
          <w:rFonts w:eastAsia="Times New Roman" w:cs="Times New Roman"/>
          <w:spacing w:val="79"/>
          <w:w w:val="150"/>
          <w:sz w:val="24"/>
          <w:szCs w:val="24"/>
        </w:rPr>
        <w:t xml:space="preserve"> </w:t>
      </w:r>
      <w:r w:rsidRPr="000A6055">
        <w:rPr>
          <w:rFonts w:eastAsia="Times New Roman" w:cs="Times New Roman"/>
          <w:sz w:val="24"/>
          <w:szCs w:val="24"/>
        </w:rPr>
        <w:t>совершенствованию,</w:t>
      </w:r>
      <w:r w:rsidRPr="000A6055">
        <w:rPr>
          <w:rFonts w:eastAsia="Times New Roman" w:cs="Times New Roman"/>
          <w:spacing w:val="78"/>
          <w:w w:val="150"/>
          <w:sz w:val="24"/>
          <w:szCs w:val="24"/>
        </w:rPr>
        <w:t xml:space="preserve"> </w:t>
      </w:r>
      <w:r w:rsidRPr="000A6055">
        <w:rPr>
          <w:rFonts w:eastAsia="Times New Roman" w:cs="Times New Roman"/>
          <w:sz w:val="24"/>
          <w:szCs w:val="24"/>
        </w:rPr>
        <w:t>которые</w:t>
      </w:r>
      <w:r w:rsidR="000A77AC" w:rsidRPr="000A6055">
        <w:rPr>
          <w:rFonts w:eastAsia="Times New Roman" w:cs="Times New Roman"/>
          <w:sz w:val="24"/>
          <w:szCs w:val="24"/>
        </w:rPr>
        <w:t xml:space="preserve"> </w:t>
      </w:r>
      <w:r w:rsidRPr="000A6055">
        <w:rPr>
          <w:rFonts w:eastAsia="Times New Roman" w:cs="Times New Roman"/>
          <w:sz w:val="24"/>
          <w:szCs w:val="24"/>
        </w:rPr>
        <w:t>руководитель Образовательного учреждения</w:t>
      </w:r>
      <w:r w:rsidRPr="000A6055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0A6055">
        <w:rPr>
          <w:rFonts w:eastAsia="Times New Roman" w:cs="Times New Roman"/>
          <w:sz w:val="24"/>
          <w:szCs w:val="24"/>
        </w:rPr>
        <w:t>учитывать не планирует, руководитель в течение трех дней после получения мотивированного мнения проводит дополнительные консультации с Советом родителей, Советом обучающихся в целях достижения взаимоприемлемого решения. При не достижении согласия возникшие разногласия оформляются протоколом, после чего руководитель имеет право принять локальный нормативный акт.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421"/>
        </w:tabs>
        <w:autoSpaceDE w:val="0"/>
        <w:autoSpaceDN w:val="0"/>
        <w:spacing w:after="0"/>
        <w:ind w:right="110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Руководитель Образовательного учреждения (либо иное лицо, уполномоченное в установленном законодательством и локальными нормативными актами Образовательного учреждения порядке</w:t>
      </w:r>
      <w:r w:rsidR="009950B9">
        <w:rPr>
          <w:rFonts w:eastAsia="Times New Roman" w:cs="Times New Roman"/>
          <w:sz w:val="24"/>
          <w:szCs w:val="24"/>
        </w:rPr>
        <w:t xml:space="preserve"> вправе</w:t>
      </w:r>
      <w:r w:rsidRPr="00D53F6B">
        <w:rPr>
          <w:rFonts w:eastAsia="Times New Roman" w:cs="Times New Roman"/>
          <w:sz w:val="24"/>
          <w:szCs w:val="24"/>
        </w:rPr>
        <w:t xml:space="preserve"> применять дисциплинарные взыскания в отношении обучающихся) при принятии решения о выборе возможной меры дисциплинарного взыскания в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отношении обучающегося направляет в Совет родителей</w:t>
      </w:r>
      <w:r w:rsidR="009950B9">
        <w:rPr>
          <w:rFonts w:eastAsia="Times New Roman" w:cs="Times New Roman"/>
          <w:sz w:val="24"/>
          <w:szCs w:val="24"/>
        </w:rPr>
        <w:t>, Совет обучающихся</w:t>
      </w:r>
      <w:r w:rsidRPr="00D53F6B">
        <w:rPr>
          <w:rFonts w:eastAsia="Times New Roman" w:cs="Times New Roman"/>
          <w:sz w:val="24"/>
          <w:szCs w:val="24"/>
        </w:rPr>
        <w:t xml:space="preserve">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570"/>
        </w:tabs>
        <w:autoSpaceDE w:val="0"/>
        <w:autoSpaceDN w:val="0"/>
        <w:spacing w:after="0"/>
        <w:ind w:right="108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К проекту приказа о привлечении к дисциплинарной ответственности прилагается копия письменного объяснения обучающегося, на основании которого руководитель Образовательного учреждения (иное уполномоченное лицо) пришел к выводу о наличии вины в совершении дисциплинарного проступка. В случае не поступления письменного объяснения в установленный срок либо отказа от дачи объяснения к проекту приказа прилагается акт, фиксирующий отказ от дачи объяснения, либо не поступление письменного объяснения в установленный срок. В акте должен быть указан факт запроса объяснения у обучающегося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328"/>
        </w:tabs>
        <w:autoSpaceDE w:val="0"/>
        <w:autoSpaceDN w:val="0"/>
        <w:spacing w:before="1" w:after="0"/>
        <w:ind w:right="103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 xml:space="preserve">Проект приказа о привлечении к дисциплинарной ответственности и </w:t>
      </w:r>
      <w:proofErr w:type="spellStart"/>
      <w:r w:rsidRPr="00D53F6B">
        <w:rPr>
          <w:rFonts w:eastAsia="Times New Roman" w:cs="Times New Roman"/>
          <w:sz w:val="24"/>
          <w:szCs w:val="24"/>
        </w:rPr>
        <w:t>прилагающиеся</w:t>
      </w:r>
      <w:proofErr w:type="spellEnd"/>
      <w:r w:rsidRPr="00D53F6B">
        <w:rPr>
          <w:rFonts w:eastAsia="Times New Roman" w:cs="Times New Roman"/>
          <w:sz w:val="24"/>
          <w:szCs w:val="24"/>
        </w:rPr>
        <w:t xml:space="preserve"> документы должны быть направлены руководителем Образовательного учреждения (иным уполномоченным органом) в Совет родителей</w:t>
      </w:r>
      <w:r w:rsidR="009950B9">
        <w:rPr>
          <w:rFonts w:eastAsia="Times New Roman" w:cs="Times New Roman"/>
          <w:sz w:val="24"/>
          <w:szCs w:val="24"/>
        </w:rPr>
        <w:t>, Совет обучающихся</w:t>
      </w:r>
      <w:r w:rsidRPr="00D53F6B">
        <w:rPr>
          <w:rFonts w:eastAsia="Times New Roman" w:cs="Times New Roman"/>
          <w:sz w:val="24"/>
          <w:szCs w:val="24"/>
        </w:rPr>
        <w:t xml:space="preserve"> не позднее, чем 10 дней с момента обнаружения дисциплинарного </w:t>
      </w:r>
      <w:r w:rsidRPr="00D53F6B">
        <w:rPr>
          <w:rFonts w:eastAsia="Times New Roman" w:cs="Times New Roman"/>
          <w:spacing w:val="-2"/>
          <w:sz w:val="24"/>
          <w:szCs w:val="24"/>
        </w:rPr>
        <w:t>проступка.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477"/>
        </w:tabs>
        <w:autoSpaceDE w:val="0"/>
        <w:autoSpaceDN w:val="0"/>
        <w:spacing w:after="0"/>
        <w:ind w:right="109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Совет родителей</w:t>
      </w:r>
      <w:r w:rsidR="004D7F3B">
        <w:rPr>
          <w:rFonts w:eastAsia="Times New Roman" w:cs="Times New Roman"/>
          <w:sz w:val="24"/>
          <w:szCs w:val="24"/>
        </w:rPr>
        <w:t>,</w:t>
      </w:r>
      <w:r w:rsidR="004D7F3B" w:rsidRPr="004D7F3B">
        <w:rPr>
          <w:rFonts w:eastAsia="Times New Roman" w:cs="Times New Roman"/>
          <w:sz w:val="24"/>
          <w:szCs w:val="24"/>
        </w:rPr>
        <w:t xml:space="preserve"> </w:t>
      </w:r>
      <w:r w:rsidR="004D7F3B" w:rsidRPr="009950B9">
        <w:rPr>
          <w:rFonts w:eastAsia="Times New Roman" w:cs="Times New Roman"/>
          <w:color w:val="000000" w:themeColor="text1"/>
          <w:sz w:val="24"/>
          <w:szCs w:val="24"/>
        </w:rPr>
        <w:t>Совет обучающихся</w:t>
      </w:r>
      <w:r w:rsidRPr="009950B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руководителю Образовательного учреждения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(иному уполномоченному лицу) свое мотивированное мнение в письменной форме.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before="1" w:after="0"/>
        <w:ind w:right="104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 xml:space="preserve">В случае, если Совет </w:t>
      </w:r>
      <w:proofErr w:type="gramStart"/>
      <w:r w:rsidRPr="00D53F6B">
        <w:rPr>
          <w:rFonts w:eastAsia="Times New Roman" w:cs="Times New Roman"/>
          <w:sz w:val="24"/>
          <w:szCs w:val="24"/>
        </w:rPr>
        <w:t>родителей</w:t>
      </w:r>
      <w:r w:rsidR="004D7F3B">
        <w:rPr>
          <w:rFonts w:eastAsia="Times New Roman" w:cs="Times New Roman"/>
          <w:sz w:val="24"/>
          <w:szCs w:val="24"/>
        </w:rPr>
        <w:t xml:space="preserve">, </w:t>
      </w:r>
      <w:r w:rsidR="004D7F3B" w:rsidRPr="004D7F3B">
        <w:rPr>
          <w:rFonts w:eastAsia="Times New Roman" w:cs="Times New Roman"/>
          <w:color w:val="C00000"/>
          <w:sz w:val="24"/>
          <w:szCs w:val="24"/>
        </w:rPr>
        <w:t xml:space="preserve"> </w:t>
      </w:r>
      <w:r w:rsidR="004D7F3B" w:rsidRPr="009950B9">
        <w:rPr>
          <w:rFonts w:eastAsia="Times New Roman" w:cs="Times New Roman"/>
          <w:color w:val="000000" w:themeColor="text1"/>
          <w:sz w:val="24"/>
          <w:szCs w:val="24"/>
        </w:rPr>
        <w:t>Совет</w:t>
      </w:r>
      <w:proofErr w:type="gramEnd"/>
      <w:r w:rsidR="004D7F3B" w:rsidRPr="009950B9">
        <w:rPr>
          <w:rFonts w:eastAsia="Times New Roman" w:cs="Times New Roman"/>
          <w:color w:val="000000" w:themeColor="text1"/>
          <w:sz w:val="24"/>
          <w:szCs w:val="24"/>
        </w:rPr>
        <w:t xml:space="preserve"> обучающихся</w:t>
      </w:r>
      <w:r w:rsidRPr="009950B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руководитель Образовательного учреждения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принимает решение о привлечении обучающегося к дисциплинарной ответственности.</w:t>
      </w:r>
    </w:p>
    <w:p w:rsidR="00D53F6B" w:rsidRPr="00D53F6B" w:rsidRDefault="00D53F6B" w:rsidP="007E2745">
      <w:pPr>
        <w:widowControl w:val="0"/>
        <w:numPr>
          <w:ilvl w:val="1"/>
          <w:numId w:val="1"/>
        </w:numPr>
        <w:tabs>
          <w:tab w:val="left" w:pos="1645"/>
        </w:tabs>
        <w:autoSpaceDE w:val="0"/>
        <w:autoSpaceDN w:val="0"/>
        <w:spacing w:before="79" w:after="0" w:line="242" w:lineRule="auto"/>
        <w:ind w:right="103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В случае, если Совет родителей</w:t>
      </w:r>
      <w:r w:rsidR="004D7F3B">
        <w:rPr>
          <w:rFonts w:eastAsia="Times New Roman" w:cs="Times New Roman"/>
          <w:sz w:val="24"/>
          <w:szCs w:val="24"/>
        </w:rPr>
        <w:t>,</w:t>
      </w:r>
      <w:r w:rsidR="004D7F3B" w:rsidRPr="004D7F3B">
        <w:rPr>
          <w:rFonts w:eastAsia="Times New Roman" w:cs="Times New Roman"/>
          <w:color w:val="C00000"/>
          <w:sz w:val="24"/>
          <w:szCs w:val="24"/>
        </w:rPr>
        <w:t xml:space="preserve"> </w:t>
      </w:r>
      <w:r w:rsidR="004D7F3B" w:rsidRPr="009950B9">
        <w:rPr>
          <w:rFonts w:eastAsia="Times New Roman" w:cs="Times New Roman"/>
          <w:color w:val="000000" w:themeColor="text1"/>
          <w:sz w:val="24"/>
          <w:szCs w:val="24"/>
        </w:rPr>
        <w:t>Совет обучающихся</w:t>
      </w:r>
      <w:r w:rsidRPr="009950B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выразил несогласие с предполагаемым</w:t>
      </w:r>
      <w:r w:rsidRPr="00D53F6B">
        <w:rPr>
          <w:rFonts w:eastAsia="Times New Roman" w:cs="Times New Roman"/>
          <w:spacing w:val="80"/>
          <w:w w:val="15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решением</w:t>
      </w:r>
      <w:r w:rsidRPr="00D53F6B">
        <w:rPr>
          <w:rFonts w:eastAsia="Times New Roman" w:cs="Times New Roman"/>
          <w:spacing w:val="80"/>
          <w:w w:val="15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руководителя</w:t>
      </w:r>
      <w:r w:rsidRPr="00D53F6B">
        <w:rPr>
          <w:rFonts w:eastAsia="Times New Roman" w:cs="Times New Roman"/>
          <w:spacing w:val="80"/>
          <w:w w:val="15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Образовательного</w:t>
      </w:r>
      <w:r w:rsidRPr="00D53F6B">
        <w:rPr>
          <w:rFonts w:eastAsia="Times New Roman" w:cs="Times New Roman"/>
          <w:spacing w:val="80"/>
          <w:w w:val="15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учреждения</w:t>
      </w:r>
      <w:r w:rsidR="000A77AC">
        <w:rPr>
          <w:rFonts w:eastAsia="Times New Roman" w:cs="Times New Roman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 xml:space="preserve">(иного уполномоченного лица), он в течение трех учебных дней проводит с руководителем (иным уполномоченным лицом либо его представителем) дополнительные консультации, результаты которых оформляются протоколом. </w:t>
      </w:r>
      <w:r w:rsidRPr="009B65EF">
        <w:rPr>
          <w:rFonts w:eastAsia="Times New Roman" w:cs="Times New Roman"/>
          <w:sz w:val="24"/>
          <w:szCs w:val="24"/>
        </w:rPr>
        <w:t xml:space="preserve">При не достижении согласия по результатам консультаций руководитель до истечения семи учебных дней со дня получения мнения Совета </w:t>
      </w:r>
      <w:proofErr w:type="gramStart"/>
      <w:r w:rsidRPr="009B65EF">
        <w:rPr>
          <w:rFonts w:eastAsia="Times New Roman" w:cs="Times New Roman"/>
          <w:sz w:val="24"/>
          <w:szCs w:val="24"/>
        </w:rPr>
        <w:t>родителей</w:t>
      </w:r>
      <w:r w:rsidR="004D7F3B">
        <w:rPr>
          <w:rFonts w:eastAsia="Times New Roman" w:cs="Times New Roman"/>
          <w:sz w:val="24"/>
          <w:szCs w:val="24"/>
        </w:rPr>
        <w:t xml:space="preserve">,  </w:t>
      </w:r>
      <w:r w:rsidR="004D7F3B" w:rsidRPr="00736C11">
        <w:rPr>
          <w:rFonts w:eastAsia="Times New Roman" w:cs="Times New Roman"/>
          <w:color w:val="000000" w:themeColor="text1"/>
          <w:sz w:val="24"/>
          <w:szCs w:val="24"/>
        </w:rPr>
        <w:t>Совет</w:t>
      </w:r>
      <w:proofErr w:type="gramEnd"/>
      <w:r w:rsidR="004D7F3B" w:rsidRPr="00736C11">
        <w:rPr>
          <w:rFonts w:eastAsia="Times New Roman" w:cs="Times New Roman"/>
          <w:color w:val="000000" w:themeColor="text1"/>
          <w:sz w:val="24"/>
          <w:szCs w:val="24"/>
        </w:rPr>
        <w:t xml:space="preserve"> обучающихся</w:t>
      </w:r>
      <w:r w:rsidRPr="00736C1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9B65EF">
        <w:rPr>
          <w:rFonts w:eastAsia="Times New Roman" w:cs="Times New Roman"/>
          <w:sz w:val="24"/>
          <w:szCs w:val="24"/>
        </w:rPr>
        <w:t>имеет право принять решение о привлечении обучающегося к дисциплинарной ответственности. Принятое решение может быть обжаловано обучающимся</w:t>
      </w:r>
      <w:r w:rsidRPr="00D53F6B">
        <w:rPr>
          <w:rFonts w:eastAsia="Times New Roman" w:cs="Times New Roman"/>
          <w:sz w:val="24"/>
          <w:szCs w:val="24"/>
        </w:rPr>
        <w:t xml:space="preserve"> в установленном законом порядке.</w:t>
      </w:r>
    </w:p>
    <w:p w:rsidR="004D7F3B" w:rsidRDefault="00D53F6B" w:rsidP="00B22AF5">
      <w:pPr>
        <w:widowControl w:val="0"/>
        <w:numPr>
          <w:ilvl w:val="1"/>
          <w:numId w:val="1"/>
        </w:numPr>
        <w:tabs>
          <w:tab w:val="left" w:pos="1676"/>
        </w:tabs>
        <w:autoSpaceDE w:val="0"/>
        <w:autoSpaceDN w:val="0"/>
        <w:spacing w:after="0"/>
        <w:ind w:right="104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Руководитель школы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 родителей.</w:t>
      </w:r>
      <w:r w:rsidRPr="00D53F6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В</w:t>
      </w:r>
      <w:r w:rsidRPr="00D53F6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указанный</w:t>
      </w:r>
      <w:r w:rsidRPr="00D53F6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период</w:t>
      </w:r>
      <w:r w:rsidRPr="00D53F6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не</w:t>
      </w:r>
      <w:r w:rsidRPr="00D53F6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засчитываются</w:t>
      </w:r>
      <w:r w:rsidRPr="00D53F6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периоды</w:t>
      </w:r>
      <w:r w:rsidRPr="00D53F6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болезни,</w:t>
      </w:r>
      <w:r w:rsidRPr="00D53F6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каникул.</w:t>
      </w:r>
    </w:p>
    <w:p w:rsidR="000A6055" w:rsidRPr="00736C11" w:rsidRDefault="000A6055" w:rsidP="000A6055">
      <w:pPr>
        <w:widowControl w:val="0"/>
        <w:tabs>
          <w:tab w:val="left" w:pos="1676"/>
        </w:tabs>
        <w:autoSpaceDE w:val="0"/>
        <w:autoSpaceDN w:val="0"/>
        <w:spacing w:after="0"/>
        <w:ind w:left="821" w:right="104"/>
        <w:jc w:val="both"/>
        <w:rPr>
          <w:rFonts w:eastAsia="Times New Roman" w:cs="Times New Roman"/>
          <w:sz w:val="24"/>
          <w:szCs w:val="24"/>
        </w:rPr>
      </w:pPr>
    </w:p>
    <w:p w:rsidR="00D53F6B" w:rsidRPr="00E130E0" w:rsidRDefault="00D53F6B" w:rsidP="00E130E0">
      <w:pPr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spacing w:before="5" w:after="0" w:line="319" w:lineRule="exact"/>
        <w:ind w:left="1100" w:hanging="279"/>
        <w:jc w:val="center"/>
        <w:rPr>
          <w:rFonts w:eastAsia="Times New Roman" w:cs="Times New Roman"/>
          <w:b/>
          <w:sz w:val="24"/>
          <w:szCs w:val="24"/>
        </w:rPr>
      </w:pPr>
      <w:r w:rsidRPr="00E130E0">
        <w:rPr>
          <w:rFonts w:eastAsia="Times New Roman" w:cs="Times New Roman"/>
          <w:b/>
          <w:sz w:val="24"/>
          <w:szCs w:val="24"/>
        </w:rPr>
        <w:lastRenderedPageBreak/>
        <w:t>Конфликт</w:t>
      </w:r>
      <w:r w:rsidRPr="00E130E0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E130E0">
        <w:rPr>
          <w:rFonts w:eastAsia="Times New Roman" w:cs="Times New Roman"/>
          <w:b/>
          <w:spacing w:val="-2"/>
          <w:sz w:val="24"/>
          <w:szCs w:val="24"/>
        </w:rPr>
        <w:t>интересов</w:t>
      </w:r>
    </w:p>
    <w:p w:rsidR="00B22AF5" w:rsidRPr="00D53F6B" w:rsidRDefault="00B22AF5" w:rsidP="00B22AF5">
      <w:pPr>
        <w:widowControl w:val="0"/>
        <w:tabs>
          <w:tab w:val="left" w:pos="1100"/>
        </w:tabs>
        <w:autoSpaceDE w:val="0"/>
        <w:autoSpaceDN w:val="0"/>
        <w:spacing w:before="5" w:after="0" w:line="319" w:lineRule="exact"/>
        <w:ind w:left="1100"/>
        <w:rPr>
          <w:rFonts w:eastAsia="Times New Roman" w:cs="Times New Roman"/>
          <w:b/>
          <w:sz w:val="24"/>
          <w:szCs w:val="24"/>
        </w:rPr>
      </w:pP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402"/>
        </w:tabs>
        <w:autoSpaceDE w:val="0"/>
        <w:autoSpaceDN w:val="0"/>
        <w:spacing w:after="0"/>
        <w:ind w:right="108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В случае возникновения конфликта интересов педагогического работника (</w:t>
      </w:r>
      <w:proofErr w:type="spellStart"/>
      <w:r w:rsidRPr="00D53F6B">
        <w:rPr>
          <w:rFonts w:eastAsia="Times New Roman" w:cs="Times New Roman"/>
          <w:sz w:val="24"/>
          <w:szCs w:val="24"/>
        </w:rPr>
        <w:t>ов</w:t>
      </w:r>
      <w:proofErr w:type="spellEnd"/>
      <w:r w:rsidRPr="00D53F6B">
        <w:rPr>
          <w:rFonts w:eastAsia="Times New Roman" w:cs="Times New Roman"/>
          <w:sz w:val="24"/>
          <w:szCs w:val="24"/>
        </w:rPr>
        <w:t>) или руководства Образовательного учреждения при несоблюдении или недобросовестном соблюдении законодательства в сфере образования и локальных нормативных актов, действующ</w:t>
      </w:r>
      <w:r w:rsidR="00F327F3">
        <w:rPr>
          <w:rFonts w:eastAsia="Times New Roman" w:cs="Times New Roman"/>
          <w:sz w:val="24"/>
          <w:szCs w:val="24"/>
        </w:rPr>
        <w:t>их в Образовательном учреждении</w:t>
      </w:r>
      <w:r w:rsidRPr="00D53F6B">
        <w:rPr>
          <w:rFonts w:eastAsia="Times New Roman" w:cs="Times New Roman"/>
          <w:sz w:val="24"/>
          <w:szCs w:val="24"/>
        </w:rPr>
        <w:t>, споры и конфликты разрешаются Комиссией по урегулированию споров между участниками образовательных отношений Образовательного учреждения. Деятельность данной комиссии регулируется отдельным положением, принятым в Образовательном учреждении.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508"/>
        </w:tabs>
        <w:autoSpaceDE w:val="0"/>
        <w:autoSpaceDN w:val="0"/>
        <w:spacing w:after="0"/>
        <w:ind w:right="105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</w:t>
      </w:r>
      <w:r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решений о применении к</w:t>
      </w:r>
      <w:r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 xml:space="preserve">обучающимся дисциплинарных </w:t>
      </w:r>
      <w:r w:rsidRPr="00D53F6B">
        <w:rPr>
          <w:rFonts w:eastAsia="Times New Roman" w:cs="Times New Roman"/>
          <w:spacing w:val="-2"/>
          <w:sz w:val="24"/>
          <w:szCs w:val="24"/>
        </w:rPr>
        <w:t>взысканий.</w:t>
      </w:r>
    </w:p>
    <w:p w:rsidR="00D53F6B" w:rsidRPr="000A77AC" w:rsidRDefault="00D53F6B" w:rsidP="00D53F6B">
      <w:pPr>
        <w:widowControl w:val="0"/>
        <w:numPr>
          <w:ilvl w:val="1"/>
          <w:numId w:val="1"/>
        </w:numPr>
        <w:tabs>
          <w:tab w:val="left" w:pos="1325"/>
        </w:tabs>
        <w:autoSpaceDE w:val="0"/>
        <w:autoSpaceDN w:val="0"/>
        <w:spacing w:after="0"/>
        <w:ind w:right="107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Образовательном учреждении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и подлежит исполнению в сроки, предусмотренные указанным решением.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B22AF5" w:rsidRPr="00D53F6B" w:rsidRDefault="00B22AF5" w:rsidP="00B22AF5">
      <w:pPr>
        <w:widowControl w:val="0"/>
        <w:tabs>
          <w:tab w:val="left" w:pos="1325"/>
        </w:tabs>
        <w:autoSpaceDE w:val="0"/>
        <w:autoSpaceDN w:val="0"/>
        <w:spacing w:after="0"/>
        <w:ind w:left="821" w:right="107"/>
        <w:jc w:val="both"/>
        <w:rPr>
          <w:rFonts w:eastAsia="Times New Roman" w:cs="Times New Roman"/>
          <w:sz w:val="24"/>
          <w:szCs w:val="24"/>
        </w:rPr>
      </w:pPr>
    </w:p>
    <w:p w:rsidR="000A6055" w:rsidRDefault="00D53F6B" w:rsidP="000A6055">
      <w:pPr>
        <w:widowControl w:val="0"/>
        <w:numPr>
          <w:ilvl w:val="0"/>
          <w:numId w:val="1"/>
        </w:numPr>
        <w:tabs>
          <w:tab w:val="left" w:pos="1159"/>
        </w:tabs>
        <w:autoSpaceDE w:val="0"/>
        <w:autoSpaceDN w:val="0"/>
        <w:spacing w:before="5" w:after="0"/>
        <w:ind w:left="102" w:right="109" w:firstLine="719"/>
        <w:jc w:val="center"/>
        <w:rPr>
          <w:rFonts w:eastAsia="Times New Roman" w:cs="Times New Roman"/>
          <w:b/>
          <w:sz w:val="24"/>
          <w:szCs w:val="24"/>
        </w:rPr>
      </w:pPr>
      <w:r w:rsidRPr="00D53F6B">
        <w:rPr>
          <w:rFonts w:eastAsia="Times New Roman" w:cs="Times New Roman"/>
          <w:b/>
          <w:sz w:val="24"/>
          <w:szCs w:val="24"/>
        </w:rPr>
        <w:t>Права и обязанности участников образовательных о</w:t>
      </w:r>
      <w:r w:rsidR="000A6055">
        <w:rPr>
          <w:rFonts w:eastAsia="Times New Roman" w:cs="Times New Roman"/>
          <w:b/>
          <w:sz w:val="24"/>
          <w:szCs w:val="24"/>
        </w:rPr>
        <w:t xml:space="preserve">тношений </w:t>
      </w:r>
    </w:p>
    <w:p w:rsidR="00D53F6B" w:rsidRPr="000A77AC" w:rsidRDefault="000A6055" w:rsidP="000A6055">
      <w:pPr>
        <w:widowControl w:val="0"/>
        <w:tabs>
          <w:tab w:val="left" w:pos="1159"/>
        </w:tabs>
        <w:autoSpaceDE w:val="0"/>
        <w:autoSpaceDN w:val="0"/>
        <w:spacing w:before="5" w:after="0"/>
        <w:ind w:left="821" w:right="109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при </w:t>
      </w:r>
      <w:r w:rsidR="00D53F6B" w:rsidRPr="00D53F6B">
        <w:rPr>
          <w:rFonts w:eastAsia="Times New Roman" w:cs="Times New Roman"/>
          <w:b/>
          <w:sz w:val="24"/>
          <w:szCs w:val="24"/>
        </w:rPr>
        <w:t xml:space="preserve">рассмотрении и согласовании проектов локальных нормативных </w:t>
      </w:r>
      <w:r w:rsidR="00D53F6B" w:rsidRPr="00D53F6B">
        <w:rPr>
          <w:rFonts w:eastAsia="Times New Roman" w:cs="Times New Roman"/>
          <w:b/>
          <w:spacing w:val="-2"/>
          <w:sz w:val="24"/>
          <w:szCs w:val="24"/>
        </w:rPr>
        <w:t>актов.</w:t>
      </w:r>
    </w:p>
    <w:p w:rsidR="00B22AF5" w:rsidRPr="00D53F6B" w:rsidRDefault="00B22AF5" w:rsidP="00B22AF5">
      <w:pPr>
        <w:widowControl w:val="0"/>
        <w:tabs>
          <w:tab w:val="left" w:pos="1159"/>
        </w:tabs>
        <w:autoSpaceDE w:val="0"/>
        <w:autoSpaceDN w:val="0"/>
        <w:spacing w:before="5" w:after="0"/>
        <w:ind w:left="821" w:right="109"/>
        <w:rPr>
          <w:rFonts w:eastAsia="Times New Roman" w:cs="Times New Roman"/>
          <w:b/>
          <w:sz w:val="24"/>
          <w:szCs w:val="24"/>
        </w:rPr>
      </w:pP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312"/>
        </w:tabs>
        <w:autoSpaceDE w:val="0"/>
        <w:autoSpaceDN w:val="0"/>
        <w:spacing w:after="0" w:line="316" w:lineRule="exact"/>
        <w:ind w:left="1312" w:hanging="491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Директор</w:t>
      </w:r>
      <w:r w:rsidRPr="00D53F6B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Образовательного</w:t>
      </w:r>
      <w:r w:rsidRPr="00D53F6B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учреждения</w:t>
      </w:r>
      <w:r w:rsidRPr="00D53F6B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имеет</w:t>
      </w:r>
      <w:r w:rsidRPr="00D53F6B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D53F6B">
        <w:rPr>
          <w:rFonts w:eastAsia="Times New Roman" w:cs="Times New Roman"/>
          <w:spacing w:val="-2"/>
          <w:sz w:val="24"/>
          <w:szCs w:val="24"/>
        </w:rPr>
        <w:t>право:</w:t>
      </w:r>
    </w:p>
    <w:p w:rsidR="00D53F6B" w:rsidRPr="00D53F6B" w:rsidRDefault="00D53F6B" w:rsidP="00955933">
      <w:pPr>
        <w:widowControl w:val="0"/>
        <w:numPr>
          <w:ilvl w:val="2"/>
          <w:numId w:val="1"/>
        </w:numPr>
        <w:tabs>
          <w:tab w:val="left" w:pos="1106"/>
        </w:tabs>
        <w:autoSpaceDE w:val="0"/>
        <w:autoSpaceDN w:val="0"/>
        <w:spacing w:before="79" w:after="0"/>
        <w:ind w:right="111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 xml:space="preserve">определять потребность в разработке тех или иных локальных </w:t>
      </w:r>
      <w:proofErr w:type="gramStart"/>
      <w:r w:rsidRPr="00D53F6B">
        <w:rPr>
          <w:rFonts w:eastAsia="Times New Roman" w:cs="Times New Roman"/>
          <w:sz w:val="24"/>
          <w:szCs w:val="24"/>
        </w:rPr>
        <w:t>нормативных</w:t>
      </w:r>
      <w:r w:rsidRPr="00D53F6B">
        <w:rPr>
          <w:rFonts w:eastAsia="Times New Roman" w:cs="Times New Roman"/>
          <w:spacing w:val="66"/>
          <w:w w:val="150"/>
          <w:sz w:val="24"/>
          <w:szCs w:val="24"/>
        </w:rPr>
        <w:t xml:space="preserve">  </w:t>
      </w:r>
      <w:r w:rsidRPr="00D53F6B">
        <w:rPr>
          <w:rFonts w:eastAsia="Times New Roman" w:cs="Times New Roman"/>
          <w:sz w:val="24"/>
          <w:szCs w:val="24"/>
        </w:rPr>
        <w:t>актов</w:t>
      </w:r>
      <w:proofErr w:type="gramEnd"/>
      <w:r w:rsidRPr="00D53F6B">
        <w:rPr>
          <w:rFonts w:eastAsia="Times New Roman" w:cs="Times New Roman"/>
          <w:sz w:val="24"/>
          <w:szCs w:val="24"/>
        </w:rPr>
        <w:t>,</w:t>
      </w:r>
      <w:r w:rsidRPr="00D53F6B">
        <w:rPr>
          <w:rFonts w:eastAsia="Times New Roman" w:cs="Times New Roman"/>
          <w:spacing w:val="65"/>
          <w:w w:val="150"/>
          <w:sz w:val="24"/>
          <w:szCs w:val="24"/>
        </w:rPr>
        <w:t xml:space="preserve">  </w:t>
      </w:r>
      <w:r w:rsidRPr="00D53F6B">
        <w:rPr>
          <w:rFonts w:eastAsia="Times New Roman" w:cs="Times New Roman"/>
          <w:sz w:val="24"/>
          <w:szCs w:val="24"/>
        </w:rPr>
        <w:t>затрагивающих</w:t>
      </w:r>
      <w:r w:rsidRPr="00D53F6B">
        <w:rPr>
          <w:rFonts w:eastAsia="Times New Roman" w:cs="Times New Roman"/>
          <w:spacing w:val="66"/>
          <w:w w:val="150"/>
          <w:sz w:val="24"/>
          <w:szCs w:val="24"/>
        </w:rPr>
        <w:t xml:space="preserve">  </w:t>
      </w:r>
      <w:r w:rsidRPr="00D53F6B">
        <w:rPr>
          <w:rFonts w:eastAsia="Times New Roman" w:cs="Times New Roman"/>
          <w:sz w:val="24"/>
          <w:szCs w:val="24"/>
        </w:rPr>
        <w:t>права</w:t>
      </w:r>
      <w:r w:rsidRPr="00D53F6B">
        <w:rPr>
          <w:rFonts w:eastAsia="Times New Roman" w:cs="Times New Roman"/>
          <w:spacing w:val="65"/>
          <w:w w:val="150"/>
          <w:sz w:val="24"/>
          <w:szCs w:val="24"/>
        </w:rPr>
        <w:t xml:space="preserve">  </w:t>
      </w:r>
      <w:r w:rsidRPr="00D53F6B">
        <w:rPr>
          <w:rFonts w:eastAsia="Times New Roman" w:cs="Times New Roman"/>
          <w:sz w:val="24"/>
          <w:szCs w:val="24"/>
        </w:rPr>
        <w:t>и</w:t>
      </w:r>
      <w:r w:rsidRPr="00D53F6B">
        <w:rPr>
          <w:rFonts w:eastAsia="Times New Roman" w:cs="Times New Roman"/>
          <w:spacing w:val="66"/>
          <w:w w:val="150"/>
          <w:sz w:val="24"/>
          <w:szCs w:val="24"/>
        </w:rPr>
        <w:t xml:space="preserve">  </w:t>
      </w:r>
      <w:r w:rsidRPr="00D53F6B">
        <w:rPr>
          <w:rFonts w:eastAsia="Times New Roman" w:cs="Times New Roman"/>
          <w:sz w:val="24"/>
          <w:szCs w:val="24"/>
        </w:rPr>
        <w:t>законные</w:t>
      </w:r>
      <w:r w:rsidRPr="00D53F6B">
        <w:rPr>
          <w:rFonts w:eastAsia="Times New Roman" w:cs="Times New Roman"/>
          <w:spacing w:val="65"/>
          <w:w w:val="150"/>
          <w:sz w:val="24"/>
          <w:szCs w:val="24"/>
        </w:rPr>
        <w:t xml:space="preserve">  </w:t>
      </w:r>
      <w:r w:rsidRPr="00D53F6B">
        <w:rPr>
          <w:rFonts w:eastAsia="Times New Roman" w:cs="Times New Roman"/>
          <w:sz w:val="24"/>
          <w:szCs w:val="24"/>
        </w:rPr>
        <w:t>интересы</w:t>
      </w:r>
      <w:r w:rsidR="000A77AC">
        <w:rPr>
          <w:rFonts w:eastAsia="Times New Roman" w:cs="Times New Roman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 xml:space="preserve">обучающихся, родителей (законных представителей) несовершеннолетних </w:t>
      </w:r>
      <w:r w:rsidRPr="00D53F6B">
        <w:rPr>
          <w:rFonts w:eastAsia="Times New Roman" w:cs="Times New Roman"/>
          <w:spacing w:val="-2"/>
          <w:sz w:val="24"/>
          <w:szCs w:val="24"/>
        </w:rPr>
        <w:t>обучающихся;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990"/>
        </w:tabs>
        <w:autoSpaceDE w:val="0"/>
        <w:autoSpaceDN w:val="0"/>
        <w:spacing w:after="0" w:line="242" w:lineRule="auto"/>
        <w:ind w:right="111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формировать</w:t>
      </w:r>
      <w:r w:rsidRPr="00D53F6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направления</w:t>
      </w:r>
      <w:r w:rsidRPr="00D53F6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внутренней</w:t>
      </w:r>
      <w:r w:rsidRPr="00D53F6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нормотворческой</w:t>
      </w:r>
      <w:r w:rsidRPr="00D53F6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деятельности с учетом мнения других участников образовательных отношений;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000"/>
        </w:tabs>
        <w:autoSpaceDE w:val="0"/>
        <w:autoSpaceDN w:val="0"/>
        <w:spacing w:after="0"/>
        <w:ind w:right="104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утверждать локальные нормативные акты в соответствии с принятым в Образовательном учреждении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порядком, закрепленным в Уставе;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281"/>
        </w:tabs>
        <w:autoSpaceDE w:val="0"/>
        <w:autoSpaceDN w:val="0"/>
        <w:spacing w:after="0"/>
        <w:ind w:right="109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привлекать к разработке локальных нормативных актов представителей компетентных сторонних организаций, специалистов и экспертов в определенных областях, связанных с деятельностью Образовательного учреждения;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082"/>
        </w:tabs>
        <w:autoSpaceDE w:val="0"/>
        <w:autoSpaceDN w:val="0"/>
        <w:spacing w:after="0"/>
        <w:ind w:right="113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осуществлять руководство и контроль за разработкой локальных нормативных актов.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312"/>
        </w:tabs>
        <w:autoSpaceDE w:val="0"/>
        <w:autoSpaceDN w:val="0"/>
        <w:spacing w:after="0" w:line="321" w:lineRule="exact"/>
        <w:ind w:left="1312" w:hanging="491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Директор</w:t>
      </w:r>
      <w:r w:rsidRPr="00D53F6B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Образовательного</w:t>
      </w:r>
      <w:r w:rsidRPr="00D53F6B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учреждения</w:t>
      </w:r>
      <w:r w:rsidRPr="00D53F6B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D53F6B">
        <w:rPr>
          <w:rFonts w:eastAsia="Times New Roman" w:cs="Times New Roman"/>
          <w:spacing w:val="-2"/>
          <w:sz w:val="24"/>
          <w:szCs w:val="24"/>
        </w:rPr>
        <w:t>обязан: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/>
        <w:ind w:right="108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руководствоваться в своей деятельности Конституцией Российской Федерации, законодательством в сфере образования и подзаконными нормативными правовыми актами, затрагивающими права и законные интересы обучающихся, родителей (законных представителей) несовершеннолетних обучающихся;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012"/>
        </w:tabs>
        <w:autoSpaceDE w:val="0"/>
        <w:autoSpaceDN w:val="0"/>
        <w:spacing w:after="0"/>
        <w:ind w:right="113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учитывать мнения участников образовательных отношений и других заинтересованных сторон в процессе разработки и утверждения локальных нормативных актов;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007"/>
        </w:tabs>
        <w:autoSpaceDE w:val="0"/>
        <w:autoSpaceDN w:val="0"/>
        <w:spacing w:after="0"/>
        <w:ind w:right="105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направить проект нормативного акта и обоснование по нему в Совет обучающихся и Совет родителей (законных представителей) перед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принятием решения об утверждении локального нормативного акта, затрагивающего права обучающихся,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038"/>
        </w:tabs>
        <w:autoSpaceDE w:val="0"/>
        <w:autoSpaceDN w:val="0"/>
        <w:spacing w:after="0"/>
        <w:ind w:right="105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имеет право утвердить локальный нормативный акт, в случае если Совет обучающихся, Совет родителей (законных представителей)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выразили согласие с проектом локального нормативного акта, либо их мотивированное мнение не поступило в течение пяти рабочих дней со дня получения проекта локального нормативного акта;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125"/>
        </w:tabs>
        <w:autoSpaceDE w:val="0"/>
        <w:autoSpaceDN w:val="0"/>
        <w:spacing w:after="0"/>
        <w:ind w:right="111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имеет право утвердить локальный нормативный акт с учетом указанных</w:t>
      </w:r>
      <w:r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lastRenderedPageBreak/>
        <w:t>предложений,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в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случае</w:t>
      </w:r>
      <w:r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если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Совет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обучающихся,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Совет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родителей (законных представителей) высказали предложения к проекту локального нормативного акта;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019"/>
        </w:tabs>
        <w:autoSpaceDE w:val="0"/>
        <w:autoSpaceDN w:val="0"/>
        <w:spacing w:after="0"/>
        <w:ind w:right="106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директор может согласиться либо обязан в течение трех дней после получения мотивированного мнения провести дополнительные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консультации с Советом обучающихся, Советом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родителей (законных представителей) в целях достижения взаимоприемлемого решения;</w:t>
      </w:r>
    </w:p>
    <w:p w:rsidR="000A6055" w:rsidRDefault="00D53F6B" w:rsidP="000A6055">
      <w:pPr>
        <w:widowControl w:val="0"/>
        <w:numPr>
          <w:ilvl w:val="2"/>
          <w:numId w:val="1"/>
        </w:numPr>
        <w:tabs>
          <w:tab w:val="left" w:pos="1086"/>
        </w:tabs>
        <w:autoSpaceDE w:val="0"/>
        <w:autoSpaceDN w:val="0"/>
        <w:spacing w:after="0"/>
        <w:ind w:right="106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 xml:space="preserve">соблюдать права и свободы других участников образовательных </w:t>
      </w:r>
      <w:r w:rsidR="000A6055">
        <w:rPr>
          <w:rFonts w:eastAsia="Times New Roman" w:cs="Times New Roman"/>
          <w:spacing w:val="-2"/>
          <w:sz w:val="24"/>
          <w:szCs w:val="24"/>
        </w:rPr>
        <w:t>отношений;</w:t>
      </w:r>
    </w:p>
    <w:p w:rsidR="000A6055" w:rsidRDefault="000A6055" w:rsidP="000A6055">
      <w:pPr>
        <w:widowControl w:val="0"/>
        <w:numPr>
          <w:ilvl w:val="2"/>
          <w:numId w:val="1"/>
        </w:numPr>
        <w:tabs>
          <w:tab w:val="left" w:pos="1086"/>
        </w:tabs>
        <w:autoSpaceDE w:val="0"/>
        <w:autoSpaceDN w:val="0"/>
        <w:spacing w:after="0"/>
        <w:ind w:right="106" w:firstLine="71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</w:t>
      </w:r>
      <w:r w:rsidR="00D53F6B" w:rsidRPr="000A6055">
        <w:rPr>
          <w:rFonts w:eastAsia="Times New Roman" w:cs="Times New Roman"/>
          <w:sz w:val="24"/>
          <w:szCs w:val="24"/>
        </w:rPr>
        <w:t>бучающиеся и родители (законные представители) несовершеннолетних обучающихся имеют право:</w:t>
      </w:r>
    </w:p>
    <w:p w:rsidR="00D53F6B" w:rsidRPr="000A6055" w:rsidRDefault="00D53F6B" w:rsidP="000A6055">
      <w:pPr>
        <w:widowControl w:val="0"/>
        <w:numPr>
          <w:ilvl w:val="2"/>
          <w:numId w:val="1"/>
        </w:numPr>
        <w:tabs>
          <w:tab w:val="left" w:pos="1086"/>
        </w:tabs>
        <w:autoSpaceDE w:val="0"/>
        <w:autoSpaceDN w:val="0"/>
        <w:spacing w:after="0"/>
        <w:ind w:right="106" w:firstLine="719"/>
        <w:jc w:val="both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0A6055">
        <w:rPr>
          <w:rFonts w:eastAsia="Times New Roman" w:cs="Times New Roman"/>
          <w:sz w:val="24"/>
          <w:szCs w:val="24"/>
        </w:rPr>
        <w:t>на уважение человеческого достоинства, защиту от всех форм физического</w:t>
      </w:r>
      <w:r w:rsidRPr="000A6055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0A6055">
        <w:rPr>
          <w:rFonts w:eastAsia="Times New Roman" w:cs="Times New Roman"/>
          <w:sz w:val="24"/>
          <w:szCs w:val="24"/>
        </w:rPr>
        <w:t>и</w:t>
      </w:r>
      <w:r w:rsidRPr="000A6055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0A6055">
        <w:rPr>
          <w:rFonts w:eastAsia="Times New Roman" w:cs="Times New Roman"/>
          <w:sz w:val="24"/>
          <w:szCs w:val="24"/>
        </w:rPr>
        <w:t>психического</w:t>
      </w:r>
      <w:r w:rsidRPr="000A6055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0A6055">
        <w:rPr>
          <w:rFonts w:eastAsia="Times New Roman" w:cs="Times New Roman"/>
          <w:sz w:val="24"/>
          <w:szCs w:val="24"/>
        </w:rPr>
        <w:t>насилия,</w:t>
      </w:r>
      <w:r w:rsidRPr="000A6055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0A6055">
        <w:rPr>
          <w:rFonts w:eastAsia="Times New Roman" w:cs="Times New Roman"/>
          <w:sz w:val="24"/>
          <w:szCs w:val="24"/>
        </w:rPr>
        <w:t>оскорбления</w:t>
      </w:r>
      <w:r w:rsidRPr="000A6055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0A6055">
        <w:rPr>
          <w:rFonts w:eastAsia="Times New Roman" w:cs="Times New Roman"/>
          <w:sz w:val="24"/>
          <w:szCs w:val="24"/>
        </w:rPr>
        <w:t>личности,</w:t>
      </w:r>
      <w:r w:rsidRPr="000A6055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0A6055">
        <w:rPr>
          <w:rFonts w:eastAsia="Times New Roman" w:cs="Times New Roman"/>
          <w:sz w:val="24"/>
          <w:szCs w:val="24"/>
        </w:rPr>
        <w:t>охрану жизни</w:t>
      </w:r>
      <w:r w:rsidRPr="000A6055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0A6055">
        <w:rPr>
          <w:rFonts w:eastAsia="Times New Roman" w:cs="Times New Roman"/>
          <w:sz w:val="24"/>
          <w:szCs w:val="24"/>
        </w:rPr>
        <w:t xml:space="preserve">и </w:t>
      </w:r>
      <w:r w:rsidRPr="000A6055">
        <w:rPr>
          <w:rFonts w:eastAsia="Times New Roman" w:cs="Times New Roman"/>
          <w:spacing w:val="-2"/>
          <w:sz w:val="24"/>
          <w:szCs w:val="24"/>
        </w:rPr>
        <w:t>здоровья;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998"/>
        </w:tabs>
        <w:autoSpaceDE w:val="0"/>
        <w:autoSpaceDN w:val="0"/>
        <w:spacing w:before="1" w:after="0"/>
        <w:ind w:right="111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участвовать разработке и обсуждении локальных нормативных актов, затрагивающих права и законные интересы обучающихся, родителей (законных представителей) несовершеннолетних обучающихся, высказывать свое мнение, давать предложения и рекомендации;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082"/>
        </w:tabs>
        <w:autoSpaceDE w:val="0"/>
        <w:autoSpaceDN w:val="0"/>
        <w:spacing w:after="0"/>
        <w:ind w:right="111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участвовать в установленном порядке в согласовании локальных нормативных актов;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041"/>
        </w:tabs>
        <w:autoSpaceDE w:val="0"/>
        <w:autoSpaceDN w:val="0"/>
        <w:spacing w:after="0"/>
        <w:ind w:right="107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в случае конфликта интересов педагогического работника (</w:t>
      </w:r>
      <w:proofErr w:type="spellStart"/>
      <w:r w:rsidRPr="00D53F6B">
        <w:rPr>
          <w:rFonts w:eastAsia="Times New Roman" w:cs="Times New Roman"/>
          <w:sz w:val="24"/>
          <w:szCs w:val="24"/>
        </w:rPr>
        <w:t>ов</w:t>
      </w:r>
      <w:proofErr w:type="spellEnd"/>
      <w:r w:rsidRPr="00D53F6B">
        <w:rPr>
          <w:rFonts w:eastAsia="Times New Roman" w:cs="Times New Roman"/>
          <w:sz w:val="24"/>
          <w:szCs w:val="24"/>
        </w:rPr>
        <w:t>) или руководства Образовательного учреждения при несоблюдении или недобросовестном соблюдении законодательства в сфере образования и локальных нормативных актов, действующих в Образовательном учреждении, обращаться в комиссию по урегулированию споров между участниками образовательных отношений;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223"/>
        </w:tabs>
        <w:autoSpaceDE w:val="0"/>
        <w:autoSpaceDN w:val="0"/>
        <w:spacing w:after="0"/>
        <w:ind w:right="111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 xml:space="preserve">обжаловать локальные нормативные акты Образовательного учреждения в установленном законодательством Российской Федерации </w:t>
      </w:r>
      <w:r w:rsidRPr="00D53F6B">
        <w:rPr>
          <w:rFonts w:eastAsia="Times New Roman" w:cs="Times New Roman"/>
          <w:spacing w:val="-2"/>
          <w:sz w:val="24"/>
          <w:szCs w:val="24"/>
        </w:rPr>
        <w:t>порядке;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983"/>
        </w:tabs>
        <w:autoSpaceDE w:val="0"/>
        <w:autoSpaceDN w:val="0"/>
        <w:spacing w:after="0" w:line="322" w:lineRule="exact"/>
        <w:ind w:left="983" w:hanging="162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отстаивать</w:t>
      </w:r>
      <w:r w:rsidRPr="00D53F6B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свои</w:t>
      </w:r>
      <w:r w:rsidRPr="00D53F6B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интересы</w:t>
      </w:r>
      <w:r w:rsidRPr="00D53F6B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в</w:t>
      </w:r>
      <w:r w:rsidRPr="00D53F6B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органах</w:t>
      </w:r>
      <w:r w:rsidRPr="00D53F6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государственной</w:t>
      </w:r>
      <w:r w:rsidRPr="00D53F6B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власти</w:t>
      </w:r>
      <w:r w:rsidRPr="00D53F6B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и</w:t>
      </w:r>
      <w:r w:rsidRPr="00D53F6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spacing w:val="-2"/>
          <w:sz w:val="24"/>
          <w:szCs w:val="24"/>
        </w:rPr>
        <w:t>судах;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196"/>
          <w:tab w:val="left" w:pos="3067"/>
          <w:tab w:val="left" w:pos="3621"/>
          <w:tab w:val="left" w:pos="5504"/>
          <w:tab w:val="left" w:pos="8059"/>
        </w:tabs>
        <w:autoSpaceDE w:val="0"/>
        <w:autoSpaceDN w:val="0"/>
        <w:spacing w:after="0"/>
        <w:ind w:right="110" w:firstLine="719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pacing w:val="-2"/>
          <w:sz w:val="24"/>
          <w:szCs w:val="24"/>
        </w:rPr>
        <w:t>использовать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6"/>
          <w:sz w:val="24"/>
          <w:szCs w:val="24"/>
        </w:rPr>
        <w:t>не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>запрещенные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>законодательством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Российской </w:t>
      </w:r>
      <w:r w:rsidRPr="00D53F6B">
        <w:rPr>
          <w:rFonts w:eastAsia="Times New Roman" w:cs="Times New Roman"/>
          <w:sz w:val="24"/>
          <w:szCs w:val="24"/>
        </w:rPr>
        <w:t>Федерации иные способы защиты своих прав и законных интересов.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682"/>
          <w:tab w:val="left" w:pos="3823"/>
          <w:tab w:val="left" w:pos="4413"/>
          <w:tab w:val="left" w:pos="5959"/>
          <w:tab w:val="left" w:pos="7617"/>
        </w:tabs>
        <w:autoSpaceDE w:val="0"/>
        <w:autoSpaceDN w:val="0"/>
        <w:spacing w:after="0" w:line="242" w:lineRule="auto"/>
        <w:ind w:right="109" w:firstLine="719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pacing w:val="-2"/>
          <w:sz w:val="24"/>
          <w:szCs w:val="24"/>
        </w:rPr>
        <w:t>Обучающиеся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10"/>
          <w:sz w:val="24"/>
          <w:szCs w:val="24"/>
        </w:rPr>
        <w:t>и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>родители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>(законные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представители) </w:t>
      </w:r>
      <w:r w:rsidRPr="00D53F6B">
        <w:rPr>
          <w:rFonts w:eastAsia="Times New Roman" w:cs="Times New Roman"/>
          <w:sz w:val="24"/>
          <w:szCs w:val="24"/>
        </w:rPr>
        <w:t>несовершеннолетних обучающихся обязаны:</w:t>
      </w:r>
    </w:p>
    <w:p w:rsidR="00D53F6B" w:rsidRPr="000A77AC" w:rsidRDefault="00D53F6B" w:rsidP="00D53F6B">
      <w:pPr>
        <w:widowControl w:val="0"/>
        <w:numPr>
          <w:ilvl w:val="2"/>
          <w:numId w:val="1"/>
        </w:numPr>
        <w:tabs>
          <w:tab w:val="left" w:pos="1184"/>
          <w:tab w:val="left" w:pos="2412"/>
          <w:tab w:val="left" w:pos="2829"/>
          <w:tab w:val="left" w:pos="4369"/>
          <w:tab w:val="left" w:pos="5307"/>
          <w:tab w:val="left" w:pos="5722"/>
          <w:tab w:val="left" w:pos="7001"/>
          <w:tab w:val="left" w:pos="8094"/>
        </w:tabs>
        <w:autoSpaceDE w:val="0"/>
        <w:autoSpaceDN w:val="0"/>
        <w:spacing w:after="0"/>
        <w:ind w:right="109" w:firstLine="719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pacing w:val="-2"/>
          <w:sz w:val="24"/>
          <w:szCs w:val="24"/>
        </w:rPr>
        <w:t>уважать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10"/>
          <w:sz w:val="24"/>
          <w:szCs w:val="24"/>
        </w:rPr>
        <w:t>и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>соблюдать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>права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10"/>
          <w:sz w:val="24"/>
          <w:szCs w:val="24"/>
        </w:rPr>
        <w:t>и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>свободы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>других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участников </w:t>
      </w:r>
      <w:r w:rsidRPr="00D53F6B">
        <w:rPr>
          <w:rFonts w:eastAsia="Times New Roman" w:cs="Times New Roman"/>
          <w:sz w:val="24"/>
          <w:szCs w:val="24"/>
        </w:rPr>
        <w:t>образовательных отношений.</w:t>
      </w:r>
    </w:p>
    <w:p w:rsidR="000A77AC" w:rsidRDefault="000A77AC" w:rsidP="000A77AC">
      <w:pPr>
        <w:widowControl w:val="0"/>
        <w:tabs>
          <w:tab w:val="left" w:pos="1184"/>
          <w:tab w:val="left" w:pos="2412"/>
          <w:tab w:val="left" w:pos="2829"/>
          <w:tab w:val="left" w:pos="4369"/>
          <w:tab w:val="left" w:pos="5307"/>
          <w:tab w:val="left" w:pos="5722"/>
          <w:tab w:val="left" w:pos="7001"/>
          <w:tab w:val="left" w:pos="8094"/>
        </w:tabs>
        <w:autoSpaceDE w:val="0"/>
        <w:autoSpaceDN w:val="0"/>
        <w:spacing w:after="0"/>
        <w:ind w:left="821" w:right="109"/>
        <w:rPr>
          <w:rFonts w:eastAsia="Times New Roman" w:cs="Times New Roman"/>
          <w:sz w:val="24"/>
          <w:szCs w:val="24"/>
        </w:rPr>
      </w:pPr>
    </w:p>
    <w:p w:rsidR="000A77AC" w:rsidRDefault="000A77AC" w:rsidP="000A77AC">
      <w:pPr>
        <w:widowControl w:val="0"/>
        <w:tabs>
          <w:tab w:val="left" w:pos="1184"/>
          <w:tab w:val="left" w:pos="2412"/>
          <w:tab w:val="left" w:pos="2829"/>
          <w:tab w:val="left" w:pos="4369"/>
          <w:tab w:val="left" w:pos="5307"/>
          <w:tab w:val="left" w:pos="5722"/>
          <w:tab w:val="left" w:pos="7001"/>
          <w:tab w:val="left" w:pos="8094"/>
        </w:tabs>
        <w:autoSpaceDE w:val="0"/>
        <w:autoSpaceDN w:val="0"/>
        <w:spacing w:after="0"/>
        <w:ind w:left="821" w:right="109"/>
        <w:rPr>
          <w:rFonts w:eastAsia="Times New Roman" w:cs="Times New Roman"/>
          <w:sz w:val="24"/>
          <w:szCs w:val="24"/>
        </w:rPr>
      </w:pPr>
    </w:p>
    <w:p w:rsidR="000A77AC" w:rsidRPr="00D53F6B" w:rsidRDefault="000A77AC" w:rsidP="000A77AC">
      <w:pPr>
        <w:widowControl w:val="0"/>
        <w:tabs>
          <w:tab w:val="left" w:pos="1184"/>
          <w:tab w:val="left" w:pos="2412"/>
          <w:tab w:val="left" w:pos="2829"/>
          <w:tab w:val="left" w:pos="4369"/>
          <w:tab w:val="left" w:pos="5307"/>
          <w:tab w:val="left" w:pos="5722"/>
          <w:tab w:val="left" w:pos="7001"/>
          <w:tab w:val="left" w:pos="8094"/>
        </w:tabs>
        <w:autoSpaceDE w:val="0"/>
        <w:autoSpaceDN w:val="0"/>
        <w:spacing w:after="0"/>
        <w:ind w:left="821" w:right="109"/>
        <w:rPr>
          <w:rFonts w:eastAsia="Times New Roman" w:cs="Times New Roman"/>
          <w:sz w:val="24"/>
          <w:szCs w:val="24"/>
        </w:rPr>
      </w:pPr>
    </w:p>
    <w:p w:rsidR="00D53F6B" w:rsidRPr="000A77AC" w:rsidRDefault="00D53F6B" w:rsidP="000A77AC">
      <w:pPr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spacing w:after="0" w:line="319" w:lineRule="exact"/>
        <w:ind w:left="1100" w:hanging="279"/>
        <w:jc w:val="center"/>
        <w:rPr>
          <w:rFonts w:eastAsia="Times New Roman" w:cs="Times New Roman"/>
          <w:b/>
          <w:sz w:val="24"/>
          <w:szCs w:val="24"/>
        </w:rPr>
      </w:pPr>
      <w:r w:rsidRPr="00D53F6B">
        <w:rPr>
          <w:rFonts w:eastAsia="Times New Roman" w:cs="Times New Roman"/>
          <w:b/>
          <w:sz w:val="24"/>
          <w:szCs w:val="24"/>
        </w:rPr>
        <w:t>Заключительные</w:t>
      </w:r>
      <w:r w:rsidRPr="00D53F6B">
        <w:rPr>
          <w:rFonts w:eastAsia="Times New Roman" w:cs="Times New Roman"/>
          <w:b/>
          <w:spacing w:val="-12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pacing w:val="-2"/>
          <w:sz w:val="24"/>
          <w:szCs w:val="24"/>
        </w:rPr>
        <w:t>положения</w:t>
      </w:r>
    </w:p>
    <w:p w:rsidR="000A77AC" w:rsidRPr="00D53F6B" w:rsidRDefault="000A77AC" w:rsidP="000A77AC">
      <w:pPr>
        <w:widowControl w:val="0"/>
        <w:tabs>
          <w:tab w:val="left" w:pos="1100"/>
        </w:tabs>
        <w:autoSpaceDE w:val="0"/>
        <w:autoSpaceDN w:val="0"/>
        <w:spacing w:after="0" w:line="319" w:lineRule="exact"/>
        <w:ind w:left="1100"/>
        <w:rPr>
          <w:rFonts w:eastAsia="Times New Roman" w:cs="Times New Roman"/>
          <w:b/>
          <w:sz w:val="24"/>
          <w:szCs w:val="24"/>
        </w:rPr>
      </w:pP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323"/>
        </w:tabs>
        <w:autoSpaceDE w:val="0"/>
        <w:autoSpaceDN w:val="0"/>
        <w:spacing w:after="0"/>
        <w:ind w:right="108" w:firstLine="719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Настоящее положение вступает в действие со дня его утверждения руководителем Образовательного учреждения.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239"/>
          <w:tab w:val="left" w:pos="2946"/>
          <w:tab w:val="left" w:pos="4448"/>
          <w:tab w:val="left" w:pos="6221"/>
          <w:tab w:val="left" w:pos="6835"/>
          <w:tab w:val="left" w:pos="8806"/>
        </w:tabs>
        <w:autoSpaceDE w:val="0"/>
        <w:autoSpaceDN w:val="0"/>
        <w:spacing w:after="0" w:line="242" w:lineRule="auto"/>
        <w:ind w:right="102" w:firstLine="719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pacing w:val="-2"/>
          <w:sz w:val="24"/>
          <w:szCs w:val="24"/>
        </w:rPr>
        <w:t>Положение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>подлежит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>публикации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6"/>
          <w:sz w:val="24"/>
          <w:szCs w:val="24"/>
        </w:rPr>
        <w:t>на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>официальном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сайте </w:t>
      </w:r>
      <w:r w:rsidRPr="00D53F6B">
        <w:rPr>
          <w:rFonts w:eastAsia="Times New Roman" w:cs="Times New Roman"/>
          <w:sz w:val="24"/>
          <w:szCs w:val="24"/>
        </w:rPr>
        <w:t>Образовательного учреждения.</w:t>
      </w:r>
    </w:p>
    <w:p w:rsidR="00F12C76" w:rsidRPr="000A77AC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0A77AC" w:rsidSect="00182089">
      <w:pgSz w:w="11910" w:h="16840"/>
      <w:pgMar w:top="851" w:right="740" w:bottom="280" w:left="160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6318"/>
    <w:multiLevelType w:val="multilevel"/>
    <w:tmpl w:val="6D2A3E76"/>
    <w:lvl w:ilvl="0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9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F1"/>
    <w:rsid w:val="00032ABA"/>
    <w:rsid w:val="000A6055"/>
    <w:rsid w:val="000A77AC"/>
    <w:rsid w:val="00182089"/>
    <w:rsid w:val="0029245B"/>
    <w:rsid w:val="004548BC"/>
    <w:rsid w:val="004D7F3B"/>
    <w:rsid w:val="005119F1"/>
    <w:rsid w:val="00547163"/>
    <w:rsid w:val="005720C5"/>
    <w:rsid w:val="006C0B77"/>
    <w:rsid w:val="006E2FF1"/>
    <w:rsid w:val="00736C11"/>
    <w:rsid w:val="00770E68"/>
    <w:rsid w:val="008242FF"/>
    <w:rsid w:val="00870751"/>
    <w:rsid w:val="00922C48"/>
    <w:rsid w:val="00955AAB"/>
    <w:rsid w:val="009950B9"/>
    <w:rsid w:val="009B65EF"/>
    <w:rsid w:val="009C7313"/>
    <w:rsid w:val="009E1A26"/>
    <w:rsid w:val="00B22AF5"/>
    <w:rsid w:val="00B23151"/>
    <w:rsid w:val="00B66A41"/>
    <w:rsid w:val="00B915B7"/>
    <w:rsid w:val="00D53F6B"/>
    <w:rsid w:val="00DD6BF8"/>
    <w:rsid w:val="00E130E0"/>
    <w:rsid w:val="00EA59DF"/>
    <w:rsid w:val="00EE4070"/>
    <w:rsid w:val="00F12C76"/>
    <w:rsid w:val="00F3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FBF8"/>
  <w15:chartTrackingRefBased/>
  <w15:docId w15:val="{527D01C4-230E-49F4-94BC-8D7CDAC0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5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Наталия</cp:lastModifiedBy>
  <cp:revision>28</cp:revision>
  <cp:lastPrinted>2025-03-21T10:38:00Z</cp:lastPrinted>
  <dcterms:created xsi:type="dcterms:W3CDTF">2024-08-28T11:52:00Z</dcterms:created>
  <dcterms:modified xsi:type="dcterms:W3CDTF">2025-03-24T08:36:00Z</dcterms:modified>
</cp:coreProperties>
</file>